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2F" w:rsidRPr="00A06099" w:rsidRDefault="00EB052F" w:rsidP="00EB052F">
      <w:pPr>
        <w:autoSpaceDE w:val="0"/>
        <w:autoSpaceDN w:val="0"/>
        <w:adjustRightInd w:val="0"/>
        <w:spacing w:after="195" w:line="285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6099"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</w:t>
      </w:r>
      <w:r w:rsidR="00E72E12" w:rsidRPr="00A06099">
        <w:rPr>
          <w:rFonts w:ascii="Times New Roman" w:hAnsi="Times New Roman" w:cs="Times New Roman"/>
          <w:b/>
          <w:bCs/>
          <w:caps/>
          <w:sz w:val="28"/>
          <w:szCs w:val="28"/>
        </w:rPr>
        <w:t>ска</w:t>
      </w:r>
      <w:r w:rsidR="00E72E12" w:rsidRPr="00A06099">
        <w:rPr>
          <w:rFonts w:ascii="Times New Roman" w:hAnsi="Times New Roman" w:cs="Times New Roman"/>
          <w:b/>
          <w:bCs/>
          <w:caps/>
          <w:sz w:val="28"/>
          <w:szCs w:val="28"/>
        </w:rPr>
        <w:br/>
        <w:t>к рабочей программе</w:t>
      </w:r>
      <w:r w:rsidRPr="00A0609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по изобразительному искусству</w:t>
      </w:r>
    </w:p>
    <w:p w:rsidR="00EB052F" w:rsidRPr="00A06099" w:rsidRDefault="00EB052F" w:rsidP="008647C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>Рабочая программа курса «Изобразительное искусство» разработана на основе авт</w:t>
      </w:r>
      <w:r w:rsidR="00800759">
        <w:rPr>
          <w:rFonts w:ascii="Times New Roman" w:hAnsi="Times New Roman" w:cs="Times New Roman"/>
          <w:sz w:val="28"/>
          <w:szCs w:val="28"/>
        </w:rPr>
        <w:t>орской программы</w:t>
      </w:r>
      <w:r w:rsidR="00661DBF">
        <w:rPr>
          <w:rFonts w:ascii="Times New Roman" w:hAnsi="Times New Roman" w:cs="Times New Roman"/>
          <w:sz w:val="28"/>
          <w:szCs w:val="28"/>
        </w:rPr>
        <w:t xml:space="preserve">  </w:t>
      </w:r>
      <w:r w:rsidR="00187BA7">
        <w:rPr>
          <w:rFonts w:ascii="Times New Roman" w:hAnsi="Times New Roman" w:cs="Times New Roman"/>
          <w:sz w:val="28"/>
          <w:szCs w:val="28"/>
        </w:rPr>
        <w:t>«</w:t>
      </w:r>
      <w:r w:rsidR="00661DBF">
        <w:rPr>
          <w:rFonts w:ascii="Times New Roman" w:hAnsi="Times New Roman" w:cs="Times New Roman"/>
          <w:sz w:val="28"/>
          <w:szCs w:val="28"/>
        </w:rPr>
        <w:t>Изобразительное  искусство</w:t>
      </w:r>
      <w:r w:rsidR="00187BA7">
        <w:rPr>
          <w:rFonts w:ascii="Times New Roman" w:hAnsi="Times New Roman" w:cs="Times New Roman"/>
          <w:sz w:val="28"/>
          <w:szCs w:val="28"/>
        </w:rPr>
        <w:t xml:space="preserve">».  1 – 4 </w:t>
      </w:r>
      <w:proofErr w:type="spellStart"/>
      <w:r w:rsidR="00187B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187BA7">
        <w:rPr>
          <w:rFonts w:ascii="Times New Roman" w:hAnsi="Times New Roman" w:cs="Times New Roman"/>
          <w:sz w:val="28"/>
          <w:szCs w:val="28"/>
        </w:rPr>
        <w:t>.  В. С.  Кузина,  С. П.  Ломова</w:t>
      </w:r>
      <w:r w:rsidR="00D97711">
        <w:rPr>
          <w:rFonts w:ascii="Times New Roman" w:hAnsi="Times New Roman" w:cs="Times New Roman"/>
          <w:sz w:val="28"/>
          <w:szCs w:val="28"/>
        </w:rPr>
        <w:t xml:space="preserve">  и  др.</w:t>
      </w:r>
    </w:p>
    <w:p w:rsidR="00D14D38" w:rsidRPr="00A06099" w:rsidRDefault="00EB052F" w:rsidP="008647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 xml:space="preserve">Рабочая программа курса </w:t>
      </w:r>
      <w:r w:rsidR="00930B4E">
        <w:rPr>
          <w:rFonts w:ascii="Times New Roman" w:hAnsi="Times New Roman" w:cs="Times New Roman"/>
          <w:sz w:val="28"/>
          <w:szCs w:val="28"/>
        </w:rPr>
        <w:t xml:space="preserve"> </w:t>
      </w:r>
      <w:r w:rsidRPr="00A06099">
        <w:rPr>
          <w:rFonts w:ascii="Times New Roman" w:hAnsi="Times New Roman" w:cs="Times New Roman"/>
          <w:sz w:val="28"/>
          <w:szCs w:val="28"/>
        </w:rPr>
        <w:t>«Изобразительное искусство»</w:t>
      </w:r>
      <w:r w:rsidR="00930B4E">
        <w:rPr>
          <w:rFonts w:ascii="Times New Roman" w:hAnsi="Times New Roman" w:cs="Times New Roman"/>
          <w:sz w:val="28"/>
          <w:szCs w:val="28"/>
        </w:rPr>
        <w:t xml:space="preserve"> </w:t>
      </w:r>
      <w:r w:rsidRPr="00A06099">
        <w:rPr>
          <w:rFonts w:ascii="Times New Roman" w:hAnsi="Times New Roman" w:cs="Times New Roman"/>
          <w:sz w:val="28"/>
          <w:szCs w:val="28"/>
        </w:rPr>
        <w:t xml:space="preserve"> адресована учащимся 2 класса</w:t>
      </w:r>
      <w:r w:rsidR="00C7588D" w:rsidRPr="00A06099">
        <w:rPr>
          <w:rFonts w:ascii="Times New Roman" w:hAnsi="Times New Roman" w:cs="Times New Roman"/>
          <w:sz w:val="28"/>
          <w:szCs w:val="28"/>
        </w:rPr>
        <w:t xml:space="preserve"> (8-9 лет)</w:t>
      </w:r>
      <w:r w:rsidRPr="00A06099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</w:t>
      </w:r>
      <w:r w:rsidR="00C7588D" w:rsidRPr="00A06099">
        <w:rPr>
          <w:rFonts w:ascii="Times New Roman" w:hAnsi="Times New Roman" w:cs="Times New Roman"/>
          <w:sz w:val="28"/>
          <w:szCs w:val="28"/>
        </w:rPr>
        <w:t>.</w:t>
      </w:r>
    </w:p>
    <w:p w:rsidR="00C7588D" w:rsidRPr="00A06099" w:rsidRDefault="00C7588D" w:rsidP="008647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Основная идея программы</w:t>
      </w:r>
      <w:r w:rsidR="00847B5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06099">
        <w:rPr>
          <w:rFonts w:ascii="Times New Roman" w:hAnsi="Times New Roman" w:cs="Times New Roman"/>
          <w:sz w:val="28"/>
          <w:szCs w:val="28"/>
        </w:rPr>
        <w:t xml:space="preserve">- </w:t>
      </w:r>
      <w:r w:rsidR="00847B56">
        <w:rPr>
          <w:rFonts w:ascii="Times New Roman" w:hAnsi="Times New Roman" w:cs="Times New Roman"/>
          <w:sz w:val="28"/>
          <w:szCs w:val="28"/>
        </w:rPr>
        <w:t xml:space="preserve"> </w:t>
      </w:r>
      <w:r w:rsidRPr="00A06099">
        <w:rPr>
          <w:rFonts w:ascii="Times New Roman" w:hAnsi="Times New Roman" w:cs="Times New Roman"/>
          <w:sz w:val="28"/>
          <w:szCs w:val="28"/>
        </w:rPr>
        <w:t>воспитание гуманиста, личность с духовно-эстетическими потребностями, способную к творческому труду в любом виде деятельности.</w:t>
      </w:r>
    </w:p>
    <w:p w:rsidR="00C7588D" w:rsidRPr="00A06099" w:rsidRDefault="005B1A3A" w:rsidP="008647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>Программа «Изобразительное искусство» в начальной школе соответствует образовательной области «Искусство»</w:t>
      </w:r>
      <w:r w:rsidR="001E10AA">
        <w:rPr>
          <w:rFonts w:ascii="Times New Roman" w:hAnsi="Times New Roman" w:cs="Times New Roman"/>
          <w:sz w:val="28"/>
          <w:szCs w:val="28"/>
        </w:rPr>
        <w:t xml:space="preserve">  </w:t>
      </w:r>
      <w:r w:rsidR="00FD0A6E">
        <w:rPr>
          <w:rFonts w:ascii="Times New Roman" w:hAnsi="Times New Roman" w:cs="Times New Roman"/>
          <w:sz w:val="28"/>
          <w:szCs w:val="28"/>
        </w:rPr>
        <w:t>о</w:t>
      </w:r>
      <w:r w:rsidRPr="00A06099">
        <w:rPr>
          <w:rFonts w:ascii="Times New Roman" w:hAnsi="Times New Roman" w:cs="Times New Roman"/>
          <w:sz w:val="28"/>
          <w:szCs w:val="28"/>
        </w:rPr>
        <w:t>бязательного минимума содержания начального общего образования.</w:t>
      </w:r>
    </w:p>
    <w:p w:rsidR="005B1A3A" w:rsidRPr="00A06099" w:rsidRDefault="00D60474" w:rsidP="008647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Главная цель</w:t>
      </w:r>
      <w:r w:rsidR="00BF7421" w:rsidRPr="00A06099">
        <w:rPr>
          <w:rFonts w:ascii="Times New Roman" w:hAnsi="Times New Roman" w:cs="Times New Roman"/>
          <w:sz w:val="28"/>
          <w:szCs w:val="28"/>
        </w:rPr>
        <w:t xml:space="preserve">  предмета «Изобразительное искусство» </w:t>
      </w:r>
      <w:r w:rsidRPr="00A06099">
        <w:rPr>
          <w:rFonts w:ascii="Times New Roman" w:hAnsi="Times New Roman" w:cs="Times New Roman"/>
          <w:sz w:val="28"/>
          <w:szCs w:val="28"/>
        </w:rPr>
        <w:t>– формирование духовной культуры личности, приобщен</w:t>
      </w:r>
      <w:r w:rsidR="001E10AA">
        <w:rPr>
          <w:rFonts w:ascii="Times New Roman" w:hAnsi="Times New Roman" w:cs="Times New Roman"/>
          <w:sz w:val="28"/>
          <w:szCs w:val="28"/>
        </w:rPr>
        <w:t>ие к общечеловеческим ценностям</w:t>
      </w:r>
      <w:r w:rsidRPr="00A06099">
        <w:rPr>
          <w:rFonts w:ascii="Times New Roman" w:hAnsi="Times New Roman" w:cs="Times New Roman"/>
          <w:sz w:val="28"/>
          <w:szCs w:val="28"/>
        </w:rPr>
        <w:t>, овладение национальным культурным наследием, вооружение школьников простейшими основами реалистического изобразительного искусства.</w:t>
      </w:r>
    </w:p>
    <w:p w:rsidR="005B1A3A" w:rsidRPr="00A06099" w:rsidRDefault="005B1A3A" w:rsidP="008647C1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Основными  задачами</w:t>
      </w:r>
      <w:r w:rsidRPr="00A06099">
        <w:rPr>
          <w:rFonts w:ascii="Times New Roman" w:hAnsi="Times New Roman" w:cs="Times New Roman"/>
          <w:sz w:val="28"/>
          <w:szCs w:val="28"/>
        </w:rPr>
        <w:t xml:space="preserve"> преподавания изобразительного искусства являются: </w:t>
      </w:r>
    </w:p>
    <w:p w:rsidR="005B0DD1" w:rsidRPr="00A06099" w:rsidRDefault="005B0DD1" w:rsidP="008647C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A06099">
        <w:rPr>
          <w:rFonts w:ascii="Times New Roman" w:hAnsi="Times New Roman" w:cs="Times New Roman"/>
          <w:sz w:val="28"/>
          <w:szCs w:val="28"/>
        </w:rPr>
        <w:t xml:space="preserve"> у детей изобразительных способностей, художественного вкуса, творческого воображения, пространственного мышления, эстетического чувства и понимания прекрасного, воспитание интереса и любви к искусству;</w:t>
      </w:r>
    </w:p>
    <w:p w:rsidR="00557843" w:rsidRPr="00A06099" w:rsidRDefault="005B0DD1" w:rsidP="008647C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sz w:val="28"/>
          <w:szCs w:val="28"/>
        </w:rPr>
        <w:t>о</w:t>
      </w:r>
      <w:r w:rsidR="005B1A3A" w:rsidRPr="00A06099">
        <w:rPr>
          <w:rFonts w:ascii="Times New Roman" w:hAnsi="Times New Roman" w:cs="Times New Roman"/>
          <w:b/>
          <w:sz w:val="28"/>
          <w:szCs w:val="28"/>
        </w:rPr>
        <w:t>владение</w:t>
      </w:r>
      <w:r w:rsidR="005B1A3A" w:rsidRPr="00A06099">
        <w:rPr>
          <w:rFonts w:ascii="Times New Roman" w:hAnsi="Times New Roman" w:cs="Times New Roman"/>
          <w:sz w:val="28"/>
          <w:szCs w:val="28"/>
        </w:rPr>
        <w:t xml:space="preserve"> </w:t>
      </w:r>
      <w:r w:rsidR="00557843" w:rsidRPr="00A06099">
        <w:rPr>
          <w:rFonts w:ascii="Times New Roman" w:hAnsi="Times New Roman" w:cs="Times New Roman"/>
          <w:sz w:val="28"/>
          <w:szCs w:val="28"/>
        </w:rPr>
        <w:t xml:space="preserve">учащимися знаниями элементарных основ реалистического рисунка, </w:t>
      </w:r>
      <w:r w:rsidR="00BF7421" w:rsidRPr="00A06099">
        <w:rPr>
          <w:rFonts w:ascii="Times New Roman" w:hAnsi="Times New Roman" w:cs="Times New Roman"/>
          <w:sz w:val="28"/>
          <w:szCs w:val="28"/>
        </w:rPr>
        <w:t>формирование навыков рисования с натуры, по памяти по представлению,</w:t>
      </w:r>
    </w:p>
    <w:p w:rsidR="00557843" w:rsidRPr="00A06099" w:rsidRDefault="00557843" w:rsidP="008647C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sz w:val="28"/>
          <w:szCs w:val="28"/>
        </w:rPr>
        <w:t>ознакомление</w:t>
      </w:r>
      <w:r w:rsidRPr="00A06099">
        <w:rPr>
          <w:rFonts w:ascii="Times New Roman" w:hAnsi="Times New Roman" w:cs="Times New Roman"/>
          <w:sz w:val="28"/>
          <w:szCs w:val="28"/>
        </w:rPr>
        <w:t xml:space="preserve"> с особенностями работы в области декоративно-прикладного и народного искусства</w:t>
      </w:r>
      <w:r w:rsidR="005B0DD1" w:rsidRPr="00A06099">
        <w:rPr>
          <w:rFonts w:ascii="Times New Roman" w:hAnsi="Times New Roman" w:cs="Times New Roman"/>
          <w:sz w:val="28"/>
          <w:szCs w:val="28"/>
        </w:rPr>
        <w:t>, лепки и аппликации.</w:t>
      </w:r>
    </w:p>
    <w:p w:rsidR="00BF7421" w:rsidRPr="00A06099" w:rsidRDefault="00BF7421" w:rsidP="008647C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A06099">
        <w:rPr>
          <w:rFonts w:ascii="Times New Roman" w:hAnsi="Times New Roman" w:cs="Times New Roman"/>
          <w:sz w:val="28"/>
          <w:szCs w:val="28"/>
        </w:rPr>
        <w:t>эмоциональной отзывчивости и культуры восприятия произведений изобразительного искусства.</w:t>
      </w:r>
    </w:p>
    <w:p w:rsidR="00D97711" w:rsidRPr="00D97711" w:rsidRDefault="005B0DD1" w:rsidP="00D9771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 xml:space="preserve">Для выполнения поставленных учебно-воспитательных задач программой предусмотрены следующие </w:t>
      </w:r>
      <w:r w:rsidRPr="00A06099">
        <w:rPr>
          <w:rFonts w:ascii="Times New Roman" w:hAnsi="Times New Roman" w:cs="Times New Roman"/>
          <w:b/>
          <w:i/>
          <w:sz w:val="28"/>
          <w:szCs w:val="28"/>
        </w:rPr>
        <w:t>основные виды занятий</w:t>
      </w:r>
      <w:r w:rsidRPr="00A06099">
        <w:rPr>
          <w:rFonts w:ascii="Times New Roman" w:hAnsi="Times New Roman" w:cs="Times New Roman"/>
          <w:sz w:val="28"/>
          <w:szCs w:val="28"/>
        </w:rPr>
        <w:t>: рисование с натуры</w:t>
      </w:r>
      <w:r w:rsidR="00F0769F">
        <w:rPr>
          <w:rFonts w:ascii="Times New Roman" w:hAnsi="Times New Roman" w:cs="Times New Roman"/>
          <w:sz w:val="28"/>
          <w:szCs w:val="28"/>
        </w:rPr>
        <w:t xml:space="preserve"> </w:t>
      </w:r>
      <w:r w:rsidRPr="00A06099">
        <w:rPr>
          <w:rFonts w:ascii="Times New Roman" w:hAnsi="Times New Roman" w:cs="Times New Roman"/>
          <w:sz w:val="28"/>
          <w:szCs w:val="28"/>
        </w:rPr>
        <w:t>(рисунок, живопись)</w:t>
      </w:r>
      <w:r w:rsidR="00C0634A">
        <w:rPr>
          <w:rFonts w:ascii="Times New Roman" w:hAnsi="Times New Roman" w:cs="Times New Roman"/>
          <w:sz w:val="28"/>
          <w:szCs w:val="28"/>
        </w:rPr>
        <w:t xml:space="preserve">,  </w:t>
      </w:r>
      <w:r w:rsidRPr="00A06099">
        <w:rPr>
          <w:rFonts w:ascii="Times New Roman" w:hAnsi="Times New Roman" w:cs="Times New Roman"/>
          <w:sz w:val="28"/>
          <w:szCs w:val="28"/>
        </w:rPr>
        <w:t>рисование на темы и иллюстрирование</w:t>
      </w:r>
      <w:r w:rsidR="007B5588" w:rsidRPr="00A06099">
        <w:rPr>
          <w:rFonts w:ascii="Times New Roman" w:hAnsi="Times New Roman" w:cs="Times New Roman"/>
          <w:sz w:val="28"/>
          <w:szCs w:val="28"/>
        </w:rPr>
        <w:t xml:space="preserve"> </w:t>
      </w:r>
      <w:r w:rsidRPr="00A06099">
        <w:rPr>
          <w:rFonts w:ascii="Times New Roman" w:hAnsi="Times New Roman" w:cs="Times New Roman"/>
          <w:sz w:val="28"/>
          <w:szCs w:val="28"/>
        </w:rPr>
        <w:t>(композиция)</w:t>
      </w:r>
      <w:r w:rsidR="00DA0FC5">
        <w:rPr>
          <w:rFonts w:ascii="Times New Roman" w:hAnsi="Times New Roman" w:cs="Times New Roman"/>
          <w:sz w:val="28"/>
          <w:szCs w:val="28"/>
        </w:rPr>
        <w:t>,</w:t>
      </w:r>
      <w:r w:rsidR="00DB412F">
        <w:rPr>
          <w:rFonts w:ascii="Times New Roman" w:hAnsi="Times New Roman" w:cs="Times New Roman"/>
          <w:sz w:val="28"/>
          <w:szCs w:val="28"/>
        </w:rPr>
        <w:t xml:space="preserve">  </w:t>
      </w:r>
      <w:r w:rsidRPr="00A06099">
        <w:rPr>
          <w:rFonts w:ascii="Times New Roman" w:hAnsi="Times New Roman" w:cs="Times New Roman"/>
          <w:sz w:val="28"/>
          <w:szCs w:val="28"/>
        </w:rPr>
        <w:t>декоративная работа</w:t>
      </w:r>
      <w:r w:rsidR="00DB412F">
        <w:rPr>
          <w:rFonts w:ascii="Times New Roman" w:hAnsi="Times New Roman" w:cs="Times New Roman"/>
          <w:sz w:val="28"/>
          <w:szCs w:val="28"/>
        </w:rPr>
        <w:t xml:space="preserve">,  </w:t>
      </w:r>
      <w:r w:rsidRPr="00A06099">
        <w:rPr>
          <w:rFonts w:ascii="Times New Roman" w:hAnsi="Times New Roman" w:cs="Times New Roman"/>
          <w:sz w:val="28"/>
          <w:szCs w:val="28"/>
        </w:rPr>
        <w:t>лепка</w:t>
      </w:r>
      <w:r w:rsidR="00DB412F">
        <w:rPr>
          <w:rFonts w:ascii="Times New Roman" w:hAnsi="Times New Roman" w:cs="Times New Roman"/>
          <w:sz w:val="28"/>
          <w:szCs w:val="28"/>
        </w:rPr>
        <w:t xml:space="preserve">,  </w:t>
      </w:r>
      <w:r w:rsidR="008647C1">
        <w:rPr>
          <w:rFonts w:ascii="Times New Roman" w:hAnsi="Times New Roman" w:cs="Times New Roman"/>
          <w:sz w:val="28"/>
          <w:szCs w:val="28"/>
        </w:rPr>
        <w:t>аппликация  с</w:t>
      </w:r>
      <w:r w:rsidR="00834008">
        <w:rPr>
          <w:rFonts w:ascii="Times New Roman" w:hAnsi="Times New Roman" w:cs="Times New Roman"/>
          <w:sz w:val="28"/>
          <w:szCs w:val="28"/>
        </w:rPr>
        <w:t xml:space="preserve">  элементами  дизайна,  беседы  </w:t>
      </w:r>
      <w:proofErr w:type="gramStart"/>
      <w:r w:rsidR="00834008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D60474" w:rsidRPr="00A06099" w:rsidRDefault="005B0DD1" w:rsidP="008647C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>изобразительном искусстве</w:t>
      </w:r>
      <w:r w:rsidR="00C86408" w:rsidRPr="00A06099">
        <w:rPr>
          <w:rFonts w:ascii="Times New Roman" w:hAnsi="Times New Roman" w:cs="Times New Roman"/>
          <w:sz w:val="28"/>
          <w:szCs w:val="28"/>
        </w:rPr>
        <w:t xml:space="preserve"> и красоте вокруг нас</w:t>
      </w:r>
      <w:r w:rsidR="00404868">
        <w:rPr>
          <w:rFonts w:ascii="Times New Roman" w:hAnsi="Times New Roman" w:cs="Times New Roman"/>
          <w:sz w:val="28"/>
          <w:szCs w:val="28"/>
        </w:rPr>
        <w:t>.</w:t>
      </w:r>
    </w:p>
    <w:p w:rsidR="00C86408" w:rsidRPr="00A06099" w:rsidRDefault="00C86408" w:rsidP="008647C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В основу программы положены:</w:t>
      </w:r>
    </w:p>
    <w:p w:rsidR="009677EF" w:rsidRPr="00A06099" w:rsidRDefault="009677EF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тематический принцип планирования материала</w:t>
      </w:r>
      <w:r w:rsidRPr="00A06099">
        <w:rPr>
          <w:rFonts w:ascii="Times New Roman" w:hAnsi="Times New Roman" w:cs="Times New Roman"/>
          <w:sz w:val="28"/>
          <w:szCs w:val="28"/>
        </w:rPr>
        <w:t>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9677EF" w:rsidRPr="00A06099" w:rsidRDefault="009677EF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единство воспитания и образования</w:t>
      </w:r>
      <w:r w:rsidRPr="00A06099">
        <w:rPr>
          <w:rFonts w:ascii="Times New Roman" w:hAnsi="Times New Roman" w:cs="Times New Roman"/>
          <w:sz w:val="28"/>
          <w:szCs w:val="28"/>
        </w:rPr>
        <w:t xml:space="preserve">, обучения и творческой деятельности учащихся, сочетание практической работы с развитием </w:t>
      </w:r>
      <w:r w:rsidRPr="00A06099">
        <w:rPr>
          <w:rFonts w:ascii="Times New Roman" w:hAnsi="Times New Roman" w:cs="Times New Roman"/>
          <w:sz w:val="28"/>
          <w:szCs w:val="28"/>
        </w:rPr>
        <w:lastRenderedPageBreak/>
        <w:t>способности воспринимать и понимать произвед</w:t>
      </w:r>
      <w:r w:rsidR="00F0769F">
        <w:rPr>
          <w:rFonts w:ascii="Times New Roman" w:hAnsi="Times New Roman" w:cs="Times New Roman"/>
          <w:sz w:val="28"/>
          <w:szCs w:val="28"/>
        </w:rPr>
        <w:t>ения искусства</w:t>
      </w:r>
      <w:r w:rsidRPr="00A06099">
        <w:rPr>
          <w:rFonts w:ascii="Times New Roman" w:hAnsi="Times New Roman" w:cs="Times New Roman"/>
          <w:sz w:val="28"/>
          <w:szCs w:val="28"/>
        </w:rPr>
        <w:t>, прекрасное и безобразное в окружающей действительности и в искусстве;</w:t>
      </w:r>
    </w:p>
    <w:p w:rsidR="009677EF" w:rsidRPr="00A06099" w:rsidRDefault="009677EF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яркая выраженность познавательно-эстетической сущности изобразительного искусства</w:t>
      </w:r>
      <w:r w:rsidRPr="00A06099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A06099">
        <w:rPr>
          <w:rFonts w:ascii="Times New Roman" w:hAnsi="Times New Roman" w:cs="Times New Roman"/>
          <w:sz w:val="28"/>
          <w:szCs w:val="28"/>
        </w:rPr>
        <w:t>достигается</w:t>
      </w:r>
      <w:proofErr w:type="gramEnd"/>
      <w:r w:rsidRPr="00A06099">
        <w:rPr>
          <w:rFonts w:ascii="Times New Roman" w:hAnsi="Times New Roman" w:cs="Times New Roman"/>
          <w:sz w:val="28"/>
          <w:szCs w:val="28"/>
        </w:rPr>
        <w:t xml:space="preserve"> прежде всего введением самостоятельного раздела « Беседы об изобразительном искусстве и красоте вокруг нас» за счёт тщательного отбора и систематизации картин, отвечающих принципу доступности;</w:t>
      </w:r>
    </w:p>
    <w:p w:rsidR="009677EF" w:rsidRPr="00A06099" w:rsidRDefault="000D0C6E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>система учебно-творческих заданий</w:t>
      </w:r>
      <w:r w:rsidRPr="00A06099">
        <w:rPr>
          <w:rFonts w:ascii="Times New Roman" w:hAnsi="Times New Roman" w:cs="Times New Roman"/>
          <w:sz w:val="28"/>
          <w:szCs w:val="28"/>
        </w:rPr>
        <w:t xml:space="preserve"> на основе ознакомления с народным декоративно-прикладным искусством как важное средство нравственного, трудового и эстетического воспитания;</w:t>
      </w:r>
    </w:p>
    <w:p w:rsidR="000D0C6E" w:rsidRPr="00A06099" w:rsidRDefault="000D0C6E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 xml:space="preserve">система </w:t>
      </w:r>
      <w:proofErr w:type="spellStart"/>
      <w:r w:rsidRPr="00A06099">
        <w:rPr>
          <w:rFonts w:ascii="Times New Roman" w:hAnsi="Times New Roman" w:cs="Times New Roman"/>
          <w:b/>
          <w:i/>
          <w:sz w:val="28"/>
          <w:szCs w:val="28"/>
        </w:rPr>
        <w:t>межпредметных</w:t>
      </w:r>
      <w:proofErr w:type="spellEnd"/>
      <w:r w:rsidRPr="00A06099">
        <w:rPr>
          <w:rFonts w:ascii="Times New Roman" w:hAnsi="Times New Roman" w:cs="Times New Roman"/>
          <w:b/>
          <w:i/>
          <w:sz w:val="28"/>
          <w:szCs w:val="28"/>
        </w:rPr>
        <w:t xml:space="preserve"> связей</w:t>
      </w:r>
      <w:r w:rsidRPr="00A06099">
        <w:rPr>
          <w:rFonts w:ascii="Times New Roman" w:hAnsi="Times New Roman" w:cs="Times New Roman"/>
          <w:sz w:val="28"/>
          <w:szCs w:val="28"/>
        </w:rPr>
        <w:t xml:space="preserve"> ( литературное чтение, русский язык, музыка, ознакомление с окружающим миром, технология), что позволяет почувствовать практическую направленность уроков изобразительного искусства</w:t>
      </w:r>
      <w:proofErr w:type="gramStart"/>
      <w:r w:rsidRPr="00A060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06099">
        <w:rPr>
          <w:rFonts w:ascii="Times New Roman" w:hAnsi="Times New Roman" w:cs="Times New Roman"/>
          <w:sz w:val="28"/>
          <w:szCs w:val="28"/>
        </w:rPr>
        <w:t xml:space="preserve"> их связь с жизнью;</w:t>
      </w:r>
    </w:p>
    <w:p w:rsidR="000D0C6E" w:rsidRPr="00A06099" w:rsidRDefault="000D0C6E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b/>
          <w:i/>
          <w:sz w:val="28"/>
          <w:szCs w:val="28"/>
        </w:rPr>
        <w:t xml:space="preserve">соблюдение </w:t>
      </w:r>
      <w:proofErr w:type="spellStart"/>
      <w:r w:rsidRPr="00A06099">
        <w:rPr>
          <w:rFonts w:ascii="Times New Roman" w:hAnsi="Times New Roman" w:cs="Times New Roman"/>
          <w:b/>
          <w:i/>
          <w:sz w:val="28"/>
          <w:szCs w:val="28"/>
        </w:rPr>
        <w:t>приемственности</w:t>
      </w:r>
      <w:proofErr w:type="spellEnd"/>
      <w:r w:rsidRPr="00A06099">
        <w:rPr>
          <w:rFonts w:ascii="Times New Roman" w:hAnsi="Times New Roman" w:cs="Times New Roman"/>
          <w:sz w:val="28"/>
          <w:szCs w:val="28"/>
        </w:rPr>
        <w:t xml:space="preserve"> в изобразительном творчестве младших школьников и дошкольников;</w:t>
      </w:r>
    </w:p>
    <w:p w:rsidR="000D0C6E" w:rsidRPr="00A06099" w:rsidRDefault="000D0C6E" w:rsidP="008647C1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099">
        <w:rPr>
          <w:rFonts w:ascii="Times New Roman" w:hAnsi="Times New Roman" w:cs="Times New Roman"/>
          <w:sz w:val="28"/>
          <w:szCs w:val="28"/>
        </w:rPr>
        <w:t>направленность содержания программы на активное развитие у детей эмоционально-эстетического и нравственно-оценочно</w:t>
      </w:r>
      <w:r w:rsidR="000A5069">
        <w:rPr>
          <w:rFonts w:ascii="Times New Roman" w:hAnsi="Times New Roman" w:cs="Times New Roman"/>
          <w:sz w:val="28"/>
          <w:szCs w:val="28"/>
        </w:rPr>
        <w:t>го отношения к действительности</w:t>
      </w:r>
      <w:r w:rsidRPr="00A06099">
        <w:rPr>
          <w:rFonts w:ascii="Times New Roman" w:hAnsi="Times New Roman" w:cs="Times New Roman"/>
          <w:sz w:val="28"/>
          <w:szCs w:val="28"/>
        </w:rPr>
        <w:t>, эмоционального отклика на красоту окружающих предметов, природы и т.д.</w:t>
      </w:r>
    </w:p>
    <w:p w:rsidR="00A52D91" w:rsidRDefault="00C40A07" w:rsidP="008647C1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A06099">
        <w:rPr>
          <w:rFonts w:ascii="Times New Roman" w:hAnsi="Times New Roman" w:cs="Times New Roman"/>
          <w:sz w:val="28"/>
        </w:rPr>
        <w:t>Наряду с основной формой организации учебного процесса – уро</w:t>
      </w:r>
      <w:r w:rsidR="007C7604" w:rsidRPr="00A06099">
        <w:rPr>
          <w:rFonts w:ascii="Times New Roman" w:hAnsi="Times New Roman" w:cs="Times New Roman"/>
          <w:sz w:val="28"/>
        </w:rPr>
        <w:t>ком  проводят</w:t>
      </w:r>
      <w:r w:rsidRPr="00A06099">
        <w:rPr>
          <w:rFonts w:ascii="Times New Roman" w:hAnsi="Times New Roman" w:cs="Times New Roman"/>
          <w:sz w:val="28"/>
        </w:rPr>
        <w:t>ся экскурсии в местные художественные и краеведческие музеи, используются  видеоматериалы о художественных музеях и картинных галереях.</w:t>
      </w:r>
    </w:p>
    <w:p w:rsidR="007C7604" w:rsidRPr="00A52D91" w:rsidRDefault="007C7604" w:rsidP="008647C1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A52D91">
        <w:rPr>
          <w:rFonts w:ascii="Times New Roman" w:hAnsi="Times New Roman" w:cs="Times New Roman"/>
          <w:sz w:val="28"/>
        </w:rPr>
        <w:t xml:space="preserve">Основные </w:t>
      </w:r>
      <w:proofErr w:type="spellStart"/>
      <w:r w:rsidRPr="00A52D91">
        <w:rPr>
          <w:rFonts w:ascii="Times New Roman" w:hAnsi="Times New Roman" w:cs="Times New Roman"/>
          <w:sz w:val="28"/>
        </w:rPr>
        <w:t>межпредметные</w:t>
      </w:r>
      <w:proofErr w:type="spellEnd"/>
      <w:r w:rsidRPr="00A52D91">
        <w:rPr>
          <w:rFonts w:ascii="Times New Roman" w:hAnsi="Times New Roman" w:cs="Times New Roman"/>
          <w:sz w:val="28"/>
        </w:rPr>
        <w:t xml:space="preserve"> связи осуществляются с уроками музыки и литературного чтения, при прохождении отдельных тем рекомендуется использовать </w:t>
      </w:r>
      <w:proofErr w:type="spellStart"/>
      <w:r w:rsidRPr="00A52D91">
        <w:rPr>
          <w:rFonts w:ascii="Times New Roman" w:hAnsi="Times New Roman" w:cs="Times New Roman"/>
          <w:sz w:val="28"/>
        </w:rPr>
        <w:t>межпредметные</w:t>
      </w:r>
      <w:proofErr w:type="spellEnd"/>
      <w:r w:rsidRPr="00A52D91">
        <w:rPr>
          <w:rFonts w:ascii="Times New Roman" w:hAnsi="Times New Roman" w:cs="Times New Roman"/>
          <w:sz w:val="28"/>
        </w:rPr>
        <w:t xml:space="preserve"> связи с окружающим миром (наша Родина и мир, строение растений, животных, пропорции человека, связи в природе), математикой (геометрические фигуры и объемы), трудом (природные и искусственные материалы, отделка готовых изделий). </w:t>
      </w:r>
    </w:p>
    <w:p w:rsidR="007C7604" w:rsidRPr="00A06099" w:rsidRDefault="007C7604" w:rsidP="008647C1">
      <w:pPr>
        <w:pStyle w:val="a4"/>
        <w:widowControl w:val="0"/>
        <w:spacing w:before="120"/>
        <w:ind w:left="0"/>
        <w:jc w:val="both"/>
        <w:rPr>
          <w:rFonts w:ascii="Times New Roman" w:hAnsi="Times New Roman" w:cs="Times New Roman"/>
          <w:sz w:val="28"/>
        </w:rPr>
      </w:pPr>
      <w:proofErr w:type="spellStart"/>
      <w:r w:rsidRPr="00A06099">
        <w:rPr>
          <w:rFonts w:ascii="Times New Roman" w:hAnsi="Times New Roman" w:cs="Times New Roman"/>
          <w:b/>
          <w:sz w:val="28"/>
        </w:rPr>
        <w:t>Общеучебные</w:t>
      </w:r>
      <w:proofErr w:type="spellEnd"/>
      <w:r w:rsidRPr="00A06099">
        <w:rPr>
          <w:rFonts w:ascii="Times New Roman" w:hAnsi="Times New Roman" w:cs="Times New Roman"/>
          <w:b/>
          <w:sz w:val="28"/>
        </w:rPr>
        <w:t xml:space="preserve"> умения, навыки и способы деятельности</w:t>
      </w:r>
    </w:p>
    <w:p w:rsidR="00F158AB" w:rsidRDefault="007C7604" w:rsidP="00175985">
      <w:pPr>
        <w:pStyle w:val="a4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</w:rPr>
      </w:pPr>
      <w:r w:rsidRPr="00A06099">
        <w:rPr>
          <w:rFonts w:ascii="Times New Roman" w:hAnsi="Times New Roman" w:cs="Times New Roman"/>
          <w:sz w:val="28"/>
        </w:rPr>
        <w:t xml:space="preserve">На уроках изобразительного искусства формируются умения воспринимать окружающий мир и произведения искусства, выявлять с помощью сравнения отдельные признаки, 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признакам; работать с простейшими знаковыми и графическими моделями для выявления характерных особенностей художественного образа. Дети учатся решать </w:t>
      </w:r>
      <w:r w:rsidRPr="00A06099">
        <w:rPr>
          <w:rFonts w:ascii="Times New Roman" w:hAnsi="Times New Roman" w:cs="Times New Roman"/>
          <w:sz w:val="28"/>
        </w:rPr>
        <w:lastRenderedPageBreak/>
        <w:t>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младших школьников формируются навыки учебного сотрудничества в коллективных художественных работах (умение договариваться, распределять работу, оценивать свой вклад в деятельность и ее общий результат).</w:t>
      </w:r>
    </w:p>
    <w:p w:rsidR="007C7604" w:rsidRDefault="007C7604" w:rsidP="00175985">
      <w:pPr>
        <w:pStyle w:val="a4"/>
        <w:widowControl w:val="0"/>
        <w:spacing w:after="0"/>
        <w:ind w:left="0" w:firstLine="708"/>
        <w:jc w:val="both"/>
        <w:rPr>
          <w:rFonts w:ascii="Times New Roman" w:hAnsi="Times New Roman" w:cs="Times New Roman"/>
          <w:b/>
          <w:i/>
          <w:sz w:val="28"/>
        </w:rPr>
      </w:pPr>
      <w:proofErr w:type="gramStart"/>
      <w:r w:rsidRPr="00A06099">
        <w:rPr>
          <w:rFonts w:ascii="Times New Roman" w:hAnsi="Times New Roman" w:cs="Times New Roman"/>
          <w:b/>
          <w:sz w:val="28"/>
        </w:rPr>
        <w:t>Результаты обучения</w:t>
      </w:r>
      <w:r w:rsidRPr="00A06099">
        <w:rPr>
          <w:rFonts w:ascii="Times New Roman" w:hAnsi="Times New Roman" w:cs="Times New Roman"/>
          <w:sz w:val="28"/>
        </w:rPr>
        <w:t xml:space="preserve"> </w:t>
      </w:r>
      <w:r w:rsidR="00D97711">
        <w:rPr>
          <w:rFonts w:ascii="Times New Roman" w:hAnsi="Times New Roman" w:cs="Times New Roman"/>
          <w:sz w:val="28"/>
        </w:rPr>
        <w:t xml:space="preserve"> </w:t>
      </w:r>
      <w:r w:rsidRPr="00A06099">
        <w:rPr>
          <w:rFonts w:ascii="Times New Roman" w:hAnsi="Times New Roman" w:cs="Times New Roman"/>
          <w:sz w:val="28"/>
        </w:rPr>
        <w:t xml:space="preserve">представлены в Требованиях к уровню подготовки оканчивающих </w:t>
      </w:r>
      <w:r w:rsidR="00B7262D" w:rsidRPr="00A06099">
        <w:rPr>
          <w:rFonts w:ascii="Times New Roman" w:hAnsi="Times New Roman" w:cs="Times New Roman"/>
          <w:sz w:val="28"/>
        </w:rPr>
        <w:t xml:space="preserve">2 класс начальной  школы </w:t>
      </w:r>
      <w:r w:rsidRPr="00A06099">
        <w:rPr>
          <w:rFonts w:ascii="Times New Roman" w:hAnsi="Times New Roman" w:cs="Times New Roman"/>
          <w:sz w:val="28"/>
        </w:rPr>
        <w:t xml:space="preserve">и содержат три компонента: </w:t>
      </w:r>
      <w:r w:rsidRPr="00A06099">
        <w:rPr>
          <w:rFonts w:ascii="Times New Roman" w:hAnsi="Times New Roman" w:cs="Times New Roman"/>
          <w:b/>
          <w:i/>
          <w:sz w:val="28"/>
        </w:rPr>
        <w:t>знать/понимать</w:t>
      </w:r>
      <w:r w:rsidRPr="00A06099">
        <w:rPr>
          <w:rFonts w:ascii="Times New Roman" w:hAnsi="Times New Roman" w:cs="Times New Roman"/>
          <w:sz w:val="28"/>
        </w:rPr>
        <w:t xml:space="preserve"> – перечень необходимых для усвоения каждым учащимся знаний;</w:t>
      </w:r>
      <w:r w:rsidRPr="00A06099">
        <w:rPr>
          <w:rFonts w:ascii="Times New Roman" w:hAnsi="Times New Roman" w:cs="Times New Roman"/>
          <w:i/>
          <w:sz w:val="28"/>
        </w:rPr>
        <w:t xml:space="preserve"> </w:t>
      </w:r>
      <w:r w:rsidR="00964DEA">
        <w:rPr>
          <w:rFonts w:ascii="Times New Roman" w:hAnsi="Times New Roman" w:cs="Times New Roman"/>
          <w:i/>
          <w:sz w:val="28"/>
        </w:rPr>
        <w:t xml:space="preserve"> </w:t>
      </w:r>
      <w:r w:rsidRPr="00A06099">
        <w:rPr>
          <w:rFonts w:ascii="Times New Roman" w:hAnsi="Times New Roman" w:cs="Times New Roman"/>
          <w:b/>
          <w:i/>
          <w:sz w:val="28"/>
        </w:rPr>
        <w:t>уметь</w:t>
      </w:r>
      <w:r w:rsidRPr="00A06099">
        <w:rPr>
          <w:rFonts w:ascii="Times New Roman" w:hAnsi="Times New Roman" w:cs="Times New Roman"/>
          <w:sz w:val="28"/>
        </w:rPr>
        <w:t xml:space="preserve">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A06099">
        <w:rPr>
          <w:rFonts w:ascii="Times New Roman" w:hAnsi="Times New Roman" w:cs="Times New Roman"/>
          <w:sz w:val="28"/>
        </w:rPr>
        <w:t>внеучебной</w:t>
      </w:r>
      <w:proofErr w:type="spellEnd"/>
      <w:r w:rsidRPr="00A06099">
        <w:rPr>
          <w:rFonts w:ascii="Times New Roman" w:hAnsi="Times New Roman" w:cs="Times New Roman"/>
          <w:sz w:val="28"/>
        </w:rPr>
        <w:t xml:space="preserve"> </w:t>
      </w:r>
      <w:r w:rsidR="00D97711">
        <w:rPr>
          <w:rFonts w:ascii="Times New Roman" w:hAnsi="Times New Roman" w:cs="Times New Roman"/>
          <w:sz w:val="28"/>
        </w:rPr>
        <w:t xml:space="preserve"> </w:t>
      </w:r>
      <w:r w:rsidRPr="00A06099">
        <w:rPr>
          <w:rFonts w:ascii="Times New Roman" w:hAnsi="Times New Roman" w:cs="Times New Roman"/>
          <w:sz w:val="28"/>
        </w:rPr>
        <w:t xml:space="preserve">деятельности – </w:t>
      </w:r>
      <w:r w:rsidRPr="00A06099">
        <w:rPr>
          <w:rFonts w:ascii="Times New Roman" w:hAnsi="Times New Roman" w:cs="Times New Roman"/>
          <w:b/>
          <w:i/>
          <w:sz w:val="28"/>
        </w:rPr>
        <w:t>использовать приобретенные знания и умения в практической деятельности и повседневной жизни.</w:t>
      </w:r>
      <w:proofErr w:type="gramEnd"/>
    </w:p>
    <w:p w:rsidR="00774F0F" w:rsidRPr="00F158AB" w:rsidRDefault="00774F0F" w:rsidP="00175985">
      <w:pPr>
        <w:pStyle w:val="a4"/>
        <w:widowControl w:val="0"/>
        <w:spacing w:after="0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8"/>
        </w:rPr>
      </w:pPr>
    </w:p>
    <w:p w:rsidR="00774F0F" w:rsidRPr="008E7506" w:rsidRDefault="00774F0F" w:rsidP="00774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506">
        <w:rPr>
          <w:rFonts w:ascii="Times New Roman" w:hAnsi="Times New Roman" w:cs="Times New Roman"/>
          <w:b/>
          <w:sz w:val="28"/>
          <w:szCs w:val="28"/>
        </w:rPr>
        <w:t>Содержание программы по изобразительному искусству во 2 классе.</w:t>
      </w:r>
    </w:p>
    <w:p w:rsidR="00774F0F" w:rsidRDefault="00774F0F" w:rsidP="00774F0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40A07">
        <w:rPr>
          <w:rFonts w:ascii="Times New Roman" w:hAnsi="Times New Roman" w:cs="Times New Roman"/>
          <w:sz w:val="28"/>
        </w:rPr>
        <w:t xml:space="preserve">Содержание примерной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</w:t>
      </w:r>
    </w:p>
    <w:p w:rsidR="00774F0F" w:rsidRDefault="00774F0F" w:rsidP="00774F0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40A07">
        <w:rPr>
          <w:rFonts w:ascii="Times New Roman" w:hAnsi="Times New Roman" w:cs="Times New Roman"/>
          <w:sz w:val="28"/>
        </w:rPr>
        <w:t xml:space="preserve">Изучаются такие закономерности изобразительного искусства, без которых невозможна ориентация в потоке художественной информации. Учащиеся получают представление об изобразительном искусстве как целостном явлении, поэтому темы программ формулируются так, чтобы избежать излишней детализации, расчлененности и препарирования явлений, фактов, событий. Это дает возможность сохранить ценностные аспекты искусства и не свести его изучение к узко технологической стороне. </w:t>
      </w:r>
    </w:p>
    <w:p w:rsidR="00774F0F" w:rsidRPr="00C40A07" w:rsidRDefault="00774F0F" w:rsidP="00774F0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774F0F" w:rsidRP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 xml:space="preserve"> Рисование  с  натуры,  по  памяти  и  по  представлению  (рисунок,  живопись)  -  8 ч</w:t>
      </w:r>
    </w:p>
    <w:p w:rsidR="00774F0F" w:rsidRP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>Рисование  на  темы  -  8 ч.</w:t>
      </w:r>
    </w:p>
    <w:p w:rsidR="00774F0F" w:rsidRP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>Декоративная  работа  -  8 ч</w:t>
      </w:r>
    </w:p>
    <w:p w:rsidR="00774F0F" w:rsidRP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>Лепка  -  3 ч</w:t>
      </w:r>
    </w:p>
    <w:p w:rsid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>Аппликация  -  3 ч</w:t>
      </w:r>
    </w:p>
    <w:p w:rsidR="00C40A07" w:rsidRPr="00774F0F" w:rsidRDefault="00774F0F" w:rsidP="00774F0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74F0F">
        <w:rPr>
          <w:rFonts w:ascii="Times New Roman" w:hAnsi="Times New Roman" w:cs="Times New Roman"/>
          <w:i/>
          <w:sz w:val="28"/>
          <w:szCs w:val="28"/>
        </w:rPr>
        <w:t>Беседы  об  изобразительном  искусстве  и  красоте  вокруг  нас  -  4</w:t>
      </w:r>
      <w:r>
        <w:rPr>
          <w:rFonts w:ascii="Times New Roman" w:hAnsi="Times New Roman" w:cs="Times New Roman"/>
          <w:i/>
          <w:sz w:val="28"/>
          <w:szCs w:val="28"/>
        </w:rPr>
        <w:t>ч</w:t>
      </w:r>
    </w:p>
    <w:sectPr w:rsidR="00C40A07" w:rsidRPr="00774F0F" w:rsidSect="00D97711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549"/>
    <w:multiLevelType w:val="hybridMultilevel"/>
    <w:tmpl w:val="AF42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2781D"/>
    <w:multiLevelType w:val="hybridMultilevel"/>
    <w:tmpl w:val="83A0F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925CB"/>
    <w:multiLevelType w:val="hybridMultilevel"/>
    <w:tmpl w:val="2B5EF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52F"/>
    <w:rsid w:val="000319F2"/>
    <w:rsid w:val="000A5069"/>
    <w:rsid w:val="000D0C6E"/>
    <w:rsid w:val="00105D69"/>
    <w:rsid w:val="00175985"/>
    <w:rsid w:val="00187BA7"/>
    <w:rsid w:val="001E10AA"/>
    <w:rsid w:val="002A6B36"/>
    <w:rsid w:val="002E6403"/>
    <w:rsid w:val="003E4821"/>
    <w:rsid w:val="00404868"/>
    <w:rsid w:val="004514BD"/>
    <w:rsid w:val="004769AE"/>
    <w:rsid w:val="00557843"/>
    <w:rsid w:val="00580C22"/>
    <w:rsid w:val="005B0DD1"/>
    <w:rsid w:val="005B1A3A"/>
    <w:rsid w:val="005C0E5D"/>
    <w:rsid w:val="005D2000"/>
    <w:rsid w:val="00602438"/>
    <w:rsid w:val="00661DBF"/>
    <w:rsid w:val="00694EB4"/>
    <w:rsid w:val="006E06C0"/>
    <w:rsid w:val="00735D80"/>
    <w:rsid w:val="00774F0F"/>
    <w:rsid w:val="007B5588"/>
    <w:rsid w:val="007C7604"/>
    <w:rsid w:val="00800759"/>
    <w:rsid w:val="00834008"/>
    <w:rsid w:val="008417CD"/>
    <w:rsid w:val="00847B56"/>
    <w:rsid w:val="008647C1"/>
    <w:rsid w:val="008D0761"/>
    <w:rsid w:val="00930B4E"/>
    <w:rsid w:val="00964DEA"/>
    <w:rsid w:val="009677EF"/>
    <w:rsid w:val="00974175"/>
    <w:rsid w:val="00A06099"/>
    <w:rsid w:val="00A415D0"/>
    <w:rsid w:val="00A52D91"/>
    <w:rsid w:val="00B040F0"/>
    <w:rsid w:val="00B7262D"/>
    <w:rsid w:val="00B964B6"/>
    <w:rsid w:val="00BA1BAA"/>
    <w:rsid w:val="00BA3DD6"/>
    <w:rsid w:val="00BF7421"/>
    <w:rsid w:val="00C0634A"/>
    <w:rsid w:val="00C40A07"/>
    <w:rsid w:val="00C70D17"/>
    <w:rsid w:val="00C7588D"/>
    <w:rsid w:val="00C86408"/>
    <w:rsid w:val="00D14D38"/>
    <w:rsid w:val="00D241F0"/>
    <w:rsid w:val="00D60474"/>
    <w:rsid w:val="00D97711"/>
    <w:rsid w:val="00DA0FC5"/>
    <w:rsid w:val="00DB412F"/>
    <w:rsid w:val="00DC39D2"/>
    <w:rsid w:val="00DE22F4"/>
    <w:rsid w:val="00E72E12"/>
    <w:rsid w:val="00EB052F"/>
    <w:rsid w:val="00EF161B"/>
    <w:rsid w:val="00F0769F"/>
    <w:rsid w:val="00F158AB"/>
    <w:rsid w:val="00FD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A3A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C40A0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C40A0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7C760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C76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46</cp:revision>
  <cp:lastPrinted>2009-08-30T16:19:00Z</cp:lastPrinted>
  <dcterms:created xsi:type="dcterms:W3CDTF">2009-08-22T10:22:00Z</dcterms:created>
  <dcterms:modified xsi:type="dcterms:W3CDTF">2009-09-08T18:41:00Z</dcterms:modified>
</cp:coreProperties>
</file>