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2C" w:rsidRPr="00F82DC0" w:rsidRDefault="00F05C2C" w:rsidP="004A3639">
      <w:pPr>
        <w:jc w:val="center"/>
        <w:rPr>
          <w:b/>
          <w:sz w:val="44"/>
          <w:szCs w:val="44"/>
        </w:rPr>
      </w:pPr>
      <w:r w:rsidRPr="00F82DC0">
        <w:rPr>
          <w:b/>
          <w:sz w:val="44"/>
          <w:szCs w:val="44"/>
        </w:rPr>
        <w:t>Музыкальное  искусство</w:t>
      </w:r>
    </w:p>
    <w:p w:rsidR="00F05C2C" w:rsidRPr="00544D74" w:rsidRDefault="00F05C2C" w:rsidP="004A3639">
      <w:pPr>
        <w:jc w:val="center"/>
        <w:rPr>
          <w:b/>
          <w:sz w:val="36"/>
          <w:szCs w:val="36"/>
        </w:rPr>
      </w:pPr>
      <w:r w:rsidRPr="00544D74">
        <w:rPr>
          <w:b/>
          <w:sz w:val="36"/>
          <w:szCs w:val="36"/>
        </w:rPr>
        <w:t>Пояснительная  записка</w:t>
      </w:r>
    </w:p>
    <w:p w:rsidR="00F05C2C" w:rsidRDefault="00F05C2C" w:rsidP="00F05C2C">
      <w:pPr>
        <w:rPr>
          <w:color w:val="000080"/>
          <w:sz w:val="32"/>
          <w:szCs w:val="32"/>
        </w:rPr>
      </w:pPr>
    </w:p>
    <w:p w:rsidR="00F05C2C" w:rsidRDefault="00F05C2C" w:rsidP="00F05C2C">
      <w:pPr>
        <w:ind w:firstLine="708"/>
        <w:jc w:val="both"/>
        <w:rPr>
          <w:sz w:val="28"/>
          <w:szCs w:val="28"/>
        </w:rPr>
      </w:pPr>
      <w:r w:rsidRPr="00BE4E5B">
        <w:rPr>
          <w:sz w:val="28"/>
          <w:szCs w:val="28"/>
        </w:rPr>
        <w:t xml:space="preserve">Всего </w:t>
      </w:r>
      <w:r>
        <w:rPr>
          <w:sz w:val="28"/>
          <w:szCs w:val="28"/>
        </w:rPr>
        <w:t>на предмет «Музыкальное  искусство»  во  2 классе – 34 часа  (1  час  в  неделю).</w:t>
      </w:r>
    </w:p>
    <w:p w:rsidR="00F05C2C" w:rsidRDefault="00F05C2C" w:rsidP="00F05C2C">
      <w:pPr>
        <w:ind w:firstLine="708"/>
        <w:jc w:val="both"/>
        <w:rPr>
          <w:bCs/>
          <w:sz w:val="28"/>
          <w:szCs w:val="28"/>
        </w:rPr>
      </w:pPr>
      <w:r w:rsidRPr="00042DD9">
        <w:rPr>
          <w:bCs/>
          <w:sz w:val="28"/>
          <w:szCs w:val="28"/>
        </w:rPr>
        <w:t>Программа  соотве</w:t>
      </w:r>
      <w:r>
        <w:rPr>
          <w:bCs/>
          <w:sz w:val="28"/>
          <w:szCs w:val="28"/>
        </w:rPr>
        <w:t>тствует  Образовательному  стандарту  начального  общего  образования  и  соответствует  БУП – 2004.</w:t>
      </w:r>
      <w:r w:rsidRPr="00B40A67">
        <w:rPr>
          <w:rFonts w:ascii="Verdana" w:hAnsi="Verdana"/>
          <w:sz w:val="17"/>
          <w:szCs w:val="17"/>
        </w:rPr>
        <w:t xml:space="preserve"> </w:t>
      </w:r>
    </w:p>
    <w:p w:rsidR="00F05C2C" w:rsidRDefault="00F05C2C" w:rsidP="00F05C2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Планирование  составлено  на  основе  авторской  программы  Усачева  В. О.,  Школяра  Л. В.,  Школяра  В. А.  и  в  соответствии  с  примерной  программой</w:t>
      </w:r>
      <w:r>
        <w:rPr>
          <w:rFonts w:ascii="Verdana" w:hAnsi="Verdana"/>
          <w:sz w:val="17"/>
          <w:szCs w:val="17"/>
        </w:rPr>
        <w:t xml:space="preserve">  </w:t>
      </w:r>
      <w:r>
        <w:rPr>
          <w:sz w:val="28"/>
          <w:szCs w:val="28"/>
        </w:rPr>
        <w:t xml:space="preserve">по  музыке, созданной  на основе  </w:t>
      </w:r>
      <w:r w:rsidRPr="000879E0">
        <w:rPr>
          <w:sz w:val="28"/>
          <w:szCs w:val="28"/>
        </w:rPr>
        <w:t xml:space="preserve">федерального компонента государственного </w:t>
      </w:r>
      <w:r>
        <w:rPr>
          <w:sz w:val="28"/>
          <w:szCs w:val="28"/>
        </w:rPr>
        <w:t xml:space="preserve"> </w:t>
      </w:r>
      <w:r w:rsidRPr="000879E0">
        <w:rPr>
          <w:sz w:val="28"/>
          <w:szCs w:val="28"/>
        </w:rPr>
        <w:t xml:space="preserve">стандарта </w:t>
      </w:r>
      <w:r>
        <w:rPr>
          <w:sz w:val="28"/>
          <w:szCs w:val="28"/>
        </w:rPr>
        <w:t xml:space="preserve"> </w:t>
      </w:r>
      <w:r w:rsidRPr="000879E0">
        <w:rPr>
          <w:sz w:val="28"/>
          <w:szCs w:val="28"/>
        </w:rPr>
        <w:t xml:space="preserve">начального </w:t>
      </w:r>
      <w:r>
        <w:rPr>
          <w:sz w:val="28"/>
          <w:szCs w:val="28"/>
        </w:rPr>
        <w:t xml:space="preserve"> </w:t>
      </w:r>
      <w:r w:rsidRPr="000879E0">
        <w:rPr>
          <w:sz w:val="28"/>
          <w:szCs w:val="28"/>
        </w:rPr>
        <w:t>общего</w:t>
      </w:r>
      <w:r w:rsidRPr="007038C4"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t xml:space="preserve"> </w:t>
      </w:r>
      <w:r w:rsidRPr="00C11FFB">
        <w:rPr>
          <w:sz w:val="28"/>
          <w:szCs w:val="28"/>
        </w:rPr>
        <w:t>образования.</w:t>
      </w:r>
      <w:r w:rsidRPr="0021782E">
        <w:t xml:space="preserve"> </w:t>
      </w:r>
      <w:r w:rsidRPr="0021782E">
        <w:rPr>
          <w:sz w:val="28"/>
          <w:szCs w:val="28"/>
        </w:rPr>
        <w:t>Она разработана в целях конкретизации содержания образовательного</w:t>
      </w:r>
      <w:r>
        <w:rPr>
          <w:sz w:val="28"/>
          <w:szCs w:val="28"/>
        </w:rPr>
        <w:t xml:space="preserve"> </w:t>
      </w:r>
      <w:r w:rsidRPr="0021782E">
        <w:rPr>
          <w:sz w:val="28"/>
          <w:szCs w:val="28"/>
        </w:rPr>
        <w:t xml:space="preserve"> стандарта </w:t>
      </w:r>
      <w:r>
        <w:rPr>
          <w:sz w:val="28"/>
          <w:szCs w:val="28"/>
        </w:rPr>
        <w:t xml:space="preserve"> </w:t>
      </w:r>
      <w:r w:rsidRPr="0021782E">
        <w:rPr>
          <w:sz w:val="28"/>
          <w:szCs w:val="28"/>
        </w:rPr>
        <w:t xml:space="preserve">с учетом </w:t>
      </w:r>
      <w:r>
        <w:rPr>
          <w:sz w:val="28"/>
          <w:szCs w:val="28"/>
        </w:rPr>
        <w:t xml:space="preserve"> </w:t>
      </w:r>
      <w:proofErr w:type="spellStart"/>
      <w:r w:rsidRPr="0021782E"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</w:t>
      </w:r>
      <w:r w:rsidRPr="0021782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proofErr w:type="spellStart"/>
      <w:r w:rsidRPr="0021782E">
        <w:rPr>
          <w:sz w:val="28"/>
          <w:szCs w:val="28"/>
        </w:rPr>
        <w:t>внутрипредметных</w:t>
      </w:r>
      <w:proofErr w:type="spellEnd"/>
      <w:r w:rsidRPr="002178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782E">
        <w:rPr>
          <w:sz w:val="28"/>
          <w:szCs w:val="28"/>
        </w:rPr>
        <w:t>связей, логики учебного процесса и возрастных особенностей младш</w:t>
      </w:r>
      <w:r>
        <w:rPr>
          <w:sz w:val="28"/>
          <w:szCs w:val="28"/>
        </w:rPr>
        <w:t>их школьников.</w:t>
      </w:r>
    </w:p>
    <w:p w:rsidR="00F05C2C" w:rsidRDefault="00E11E60" w:rsidP="00E11E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 отбора  содержания  данного  учебного  курса  является  идея  </w:t>
      </w:r>
      <w:proofErr w:type="spellStart"/>
      <w:r>
        <w:rPr>
          <w:sz w:val="28"/>
          <w:szCs w:val="28"/>
        </w:rPr>
        <w:t>самоценности</w:t>
      </w:r>
      <w:proofErr w:type="spellEnd"/>
      <w:r>
        <w:rPr>
          <w:sz w:val="28"/>
          <w:szCs w:val="28"/>
        </w:rPr>
        <w:t xml:space="preserve">  музыкального  искусства  как  человеческого  творения,  помогающего  ребен</w:t>
      </w:r>
      <w:r w:rsidR="00427585">
        <w:rPr>
          <w:sz w:val="28"/>
          <w:szCs w:val="28"/>
        </w:rPr>
        <w:t>ку  познавать  мир  и  самого  себя  в  этом  мире.</w:t>
      </w:r>
    </w:p>
    <w:p w:rsidR="00864008" w:rsidRPr="00F05C2C" w:rsidRDefault="00864008" w:rsidP="00E11E60">
      <w:pPr>
        <w:ind w:firstLine="708"/>
        <w:jc w:val="both"/>
        <w:rPr>
          <w:sz w:val="28"/>
          <w:szCs w:val="28"/>
        </w:rPr>
      </w:pPr>
      <w:r w:rsidRPr="00D91E88">
        <w:rPr>
          <w:b/>
          <w:sz w:val="32"/>
          <w:szCs w:val="32"/>
        </w:rPr>
        <w:t xml:space="preserve">Целью </w:t>
      </w:r>
      <w:r>
        <w:rPr>
          <w:sz w:val="28"/>
          <w:szCs w:val="28"/>
        </w:rPr>
        <w:t xml:space="preserve"> уроком  музыки  в  начальной  школе  является  воспитание  у  учащихся  музыкальной  культуры  как  части  их  общей  духовной  культуры,  </w:t>
      </w:r>
      <w:r w:rsidR="009278F1">
        <w:rPr>
          <w:sz w:val="28"/>
          <w:szCs w:val="28"/>
        </w:rPr>
        <w:t xml:space="preserve">где  содержание  музыкального  искусства  разворачивается  перед  детьми  во  всем  богатстве  его  форм  и  жанров,  художественных  стилей  и  </w:t>
      </w:r>
      <w:r w:rsidR="00D91E88">
        <w:rPr>
          <w:sz w:val="28"/>
          <w:szCs w:val="28"/>
        </w:rPr>
        <w:t>направлений</w:t>
      </w:r>
      <w:r w:rsidR="009278F1">
        <w:rPr>
          <w:sz w:val="28"/>
          <w:szCs w:val="28"/>
        </w:rPr>
        <w:t>.</w:t>
      </w:r>
      <w:r w:rsidR="00D91E88">
        <w:rPr>
          <w:sz w:val="28"/>
          <w:szCs w:val="28"/>
        </w:rPr>
        <w:t xml:space="preserve">  </w:t>
      </w:r>
    </w:p>
    <w:p w:rsidR="00F05C2C" w:rsidRDefault="00F05C2C" w:rsidP="00F05C2C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1E88" w:rsidRPr="00D91E88">
        <w:rPr>
          <w:b/>
          <w:sz w:val="28"/>
          <w:szCs w:val="28"/>
        </w:rPr>
        <w:t>Основные  задачи</w:t>
      </w:r>
      <w:r w:rsidR="00D91E88">
        <w:rPr>
          <w:sz w:val="28"/>
          <w:szCs w:val="28"/>
        </w:rPr>
        <w:t xml:space="preserve">  уроков  музыки:</w:t>
      </w:r>
    </w:p>
    <w:p w:rsidR="00D91E88" w:rsidRDefault="00D91E88" w:rsidP="00D91E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Раскрытие  природы  музыкального  искусства  как  результата  деятельности  человека.</w:t>
      </w:r>
    </w:p>
    <w:p w:rsidR="00D91E88" w:rsidRDefault="00D91E88" w:rsidP="00D91E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 у  учащихся  эмоционально-ценностного  отношения  к  музыке.</w:t>
      </w:r>
    </w:p>
    <w:p w:rsidR="00D91E88" w:rsidRDefault="00A31E9B" w:rsidP="00D91E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Воспитание  устойчивого интереса  к  деятельности  музыканта – человека,  сочиняющего,  исполняющего  и  слушающего  музыку.</w:t>
      </w:r>
    </w:p>
    <w:p w:rsidR="00A31E9B" w:rsidRDefault="00863204" w:rsidP="00D91E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 музыкального  восприятия  как  творческого  процесса – основы  приобщения  к  искусству.</w:t>
      </w:r>
    </w:p>
    <w:p w:rsidR="00863204" w:rsidRDefault="005662BB" w:rsidP="00D91E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Овладение  интонационно-образным  языком  музыки  на  основе  складывающегося  опыта  творческой  деятельности  и  взаимосвязей  между  различными  видами  искусства.</w:t>
      </w:r>
    </w:p>
    <w:p w:rsidR="005662BB" w:rsidRDefault="00484210" w:rsidP="00713A54">
      <w:pPr>
        <w:pStyle w:val="a3"/>
        <w:ind w:left="0" w:firstLine="360"/>
        <w:jc w:val="both"/>
        <w:rPr>
          <w:b/>
          <w:sz w:val="32"/>
          <w:szCs w:val="32"/>
        </w:rPr>
      </w:pPr>
      <w:r>
        <w:rPr>
          <w:sz w:val="28"/>
          <w:szCs w:val="28"/>
        </w:rPr>
        <w:t>В  качестве  методологического  основания  концепции  учебного  курса  «Музыкальное  искусство»</w:t>
      </w:r>
      <w:r w:rsidR="00CD37CD">
        <w:rPr>
          <w:sz w:val="28"/>
          <w:szCs w:val="28"/>
        </w:rPr>
        <w:t xml:space="preserve">  выступает  идея  преподавания  искусства  сообразно  природе  ребенка,  природе  искусства  и  природе  художественного  творчества.</w:t>
      </w:r>
      <w:r w:rsidR="00D81127">
        <w:rPr>
          <w:sz w:val="28"/>
          <w:szCs w:val="28"/>
        </w:rPr>
        <w:t xml:space="preserve">  С  учетом  этого  программа  опирается  на  следующие  </w:t>
      </w:r>
      <w:r w:rsidR="00D81127" w:rsidRPr="00713A54">
        <w:rPr>
          <w:b/>
          <w:sz w:val="32"/>
          <w:szCs w:val="32"/>
        </w:rPr>
        <w:t>принципы:</w:t>
      </w:r>
    </w:p>
    <w:p w:rsidR="00983F1C" w:rsidRDefault="006734D5" w:rsidP="00983F1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83F1C">
        <w:rPr>
          <w:sz w:val="28"/>
          <w:szCs w:val="28"/>
        </w:rPr>
        <w:t>реподавание  музыки  в  школе  как  живого  образного  искусства;</w:t>
      </w:r>
    </w:p>
    <w:p w:rsidR="00983F1C" w:rsidRDefault="006734D5" w:rsidP="00983F1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возвышение  ребенка  до  понимания  философско-эстетической  сущности  искусства;</w:t>
      </w:r>
    </w:p>
    <w:p w:rsidR="006734D5" w:rsidRDefault="00BA4A38" w:rsidP="00983F1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деятельностное  освоение  искусства;</w:t>
      </w:r>
    </w:p>
    <w:p w:rsidR="00BA4A38" w:rsidRDefault="00BA4A38" w:rsidP="00983F1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моделирование  художественно-творческого  процесса.</w:t>
      </w:r>
    </w:p>
    <w:p w:rsidR="00BA4A38" w:rsidRPr="003E0FDA" w:rsidRDefault="00A41F1F" w:rsidP="00A41F1F">
      <w:pPr>
        <w:pStyle w:val="a3"/>
        <w:ind w:left="0" w:firstLine="708"/>
        <w:jc w:val="both"/>
        <w:rPr>
          <w:b/>
          <w:sz w:val="28"/>
          <w:szCs w:val="28"/>
        </w:rPr>
      </w:pPr>
      <w:r w:rsidRPr="00A41F1F">
        <w:rPr>
          <w:b/>
          <w:sz w:val="28"/>
          <w:szCs w:val="28"/>
        </w:rPr>
        <w:t>Идея  второго  года  обучения</w:t>
      </w:r>
      <w:r>
        <w:rPr>
          <w:sz w:val="28"/>
          <w:szCs w:val="28"/>
        </w:rPr>
        <w:t xml:space="preserve">  выражается  в  формулировке  </w:t>
      </w:r>
      <w:r w:rsidRPr="00A41F1F">
        <w:rPr>
          <w:i/>
          <w:sz w:val="28"/>
          <w:szCs w:val="28"/>
        </w:rPr>
        <w:t xml:space="preserve">«как  живет  музыка».  </w:t>
      </w:r>
      <w:r w:rsidR="003E0FDA">
        <w:rPr>
          <w:sz w:val="28"/>
          <w:szCs w:val="28"/>
        </w:rPr>
        <w:t xml:space="preserve">Здесь  можно  выделить  </w:t>
      </w:r>
      <w:r w:rsidR="003E0FDA" w:rsidRPr="003E0FDA">
        <w:rPr>
          <w:b/>
          <w:sz w:val="28"/>
          <w:szCs w:val="28"/>
        </w:rPr>
        <w:t>две  содержательные  линии.</w:t>
      </w:r>
    </w:p>
    <w:p w:rsidR="003E0FDA" w:rsidRPr="00394A89" w:rsidRDefault="003E0FDA" w:rsidP="003E0FDA">
      <w:pPr>
        <w:pStyle w:val="a3"/>
        <w:numPr>
          <w:ilvl w:val="0"/>
          <w:numId w:val="3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394A89">
        <w:rPr>
          <w:sz w:val="28"/>
          <w:szCs w:val="28"/>
        </w:rPr>
        <w:t xml:space="preserve">Первая  включает  содержание,  раскрывающее  идею  </w:t>
      </w:r>
      <w:r w:rsidR="00394A89" w:rsidRPr="00394A89">
        <w:rPr>
          <w:i/>
          <w:sz w:val="28"/>
          <w:szCs w:val="28"/>
        </w:rPr>
        <w:t>музыка  есть  живой  организм:</w:t>
      </w:r>
      <w:r w:rsidR="00394A89">
        <w:rPr>
          <w:i/>
          <w:sz w:val="28"/>
          <w:szCs w:val="28"/>
        </w:rPr>
        <w:t xml:space="preserve"> </w:t>
      </w:r>
      <w:r w:rsidR="00394A89">
        <w:rPr>
          <w:sz w:val="28"/>
          <w:szCs w:val="28"/>
        </w:rPr>
        <w:t>она  рождается,  видоизменяется,  вступает  во  взаимоотношения  с  жизнью  и  другими  видами  искусства.</w:t>
      </w:r>
    </w:p>
    <w:p w:rsidR="00394A89" w:rsidRPr="00394A89" w:rsidRDefault="00394A89" w:rsidP="003E0FDA">
      <w:pPr>
        <w:pStyle w:val="a3"/>
        <w:numPr>
          <w:ilvl w:val="0"/>
          <w:numId w:val="3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Вторая  содержательная  линия  продолжает  </w:t>
      </w:r>
      <w:r w:rsidR="000F5053">
        <w:rPr>
          <w:sz w:val="28"/>
          <w:szCs w:val="28"/>
        </w:rPr>
        <w:t>проблематику</w:t>
      </w:r>
      <w:r>
        <w:rPr>
          <w:sz w:val="28"/>
          <w:szCs w:val="28"/>
        </w:rPr>
        <w:t xml:space="preserve">  первого  класса,  но  на  новом  содержательном  уровне  -  рассматривается  взаимосвязь</w:t>
      </w:r>
      <w:r w:rsidR="000F5053">
        <w:rPr>
          <w:sz w:val="28"/>
          <w:szCs w:val="28"/>
        </w:rPr>
        <w:t xml:space="preserve">  явлений  музыки  и  жизни,  их  диалектичность  и  сложность.</w:t>
      </w:r>
    </w:p>
    <w:p w:rsidR="00D81127" w:rsidRDefault="00DE21B7" w:rsidP="00DE21B7">
      <w:pPr>
        <w:pStyle w:val="a3"/>
        <w:ind w:left="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 тем учебного  курса</w:t>
      </w:r>
    </w:p>
    <w:p w:rsidR="005E6F2E" w:rsidRDefault="005E6F2E" w:rsidP="00DE21B7">
      <w:pPr>
        <w:pStyle w:val="a3"/>
        <w:ind w:left="0" w:firstLine="360"/>
        <w:jc w:val="center"/>
        <w:rPr>
          <w:b/>
          <w:sz w:val="28"/>
          <w:szCs w:val="28"/>
        </w:rPr>
      </w:pPr>
    </w:p>
    <w:p w:rsidR="00DE21B7" w:rsidRPr="00DD5DCE" w:rsidRDefault="00B61090" w:rsidP="00D53618">
      <w:pPr>
        <w:pStyle w:val="a3"/>
        <w:numPr>
          <w:ilvl w:val="0"/>
          <w:numId w:val="4"/>
        </w:numPr>
        <w:ind w:left="567" w:hanging="567"/>
        <w:jc w:val="both"/>
        <w:rPr>
          <w:b/>
          <w:i/>
          <w:sz w:val="28"/>
          <w:szCs w:val="28"/>
        </w:rPr>
      </w:pPr>
      <w:proofErr w:type="gramStart"/>
      <w:r w:rsidRPr="00DD5DCE">
        <w:rPr>
          <w:b/>
          <w:i/>
          <w:sz w:val="28"/>
          <w:szCs w:val="28"/>
        </w:rPr>
        <w:t>Всеобщее</w:t>
      </w:r>
      <w:proofErr w:type="gramEnd"/>
      <w:r w:rsidRPr="00DD5DCE">
        <w:rPr>
          <w:b/>
          <w:i/>
          <w:sz w:val="28"/>
          <w:szCs w:val="28"/>
        </w:rPr>
        <w:t xml:space="preserve">  в  жизни  и  в  музыке  -  8 ч</w:t>
      </w:r>
    </w:p>
    <w:p w:rsidR="004D2AB3" w:rsidRDefault="00D7351D" w:rsidP="00D53618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Всеобщие  для  музыки  языковые  сферы  (жанры)  -  песенность,  танцевальность,  маршевость  как  состояния  природы,  человека,  искусства.  Раскрытие  в  музыке  внутреннего  мира  человека.</w:t>
      </w:r>
    </w:p>
    <w:p w:rsidR="00133FB9" w:rsidRPr="00D7351D" w:rsidRDefault="00133FB9" w:rsidP="00D53618">
      <w:pPr>
        <w:pStyle w:val="a3"/>
        <w:numPr>
          <w:ilvl w:val="0"/>
          <w:numId w:val="4"/>
        </w:numPr>
        <w:ind w:left="567" w:hanging="567"/>
        <w:jc w:val="both"/>
        <w:rPr>
          <w:b/>
          <w:i/>
          <w:sz w:val="28"/>
          <w:szCs w:val="28"/>
        </w:rPr>
      </w:pPr>
      <w:r w:rsidRPr="00D7351D">
        <w:rPr>
          <w:b/>
          <w:i/>
          <w:sz w:val="28"/>
          <w:szCs w:val="28"/>
        </w:rPr>
        <w:t>Музыка  -  искусство  интонируемого  смысла  -  10  ч</w:t>
      </w:r>
    </w:p>
    <w:p w:rsidR="00D7351D" w:rsidRDefault="008707F4" w:rsidP="00D53618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Интонация  как  феномен  человеческой  речи  и  музыки,  как  их  смысловая  единица.  Интонация  -  «звукокомплекс»,  выступающий  как  единство  содержания  и  формы.  Исполнительская  интонация.</w:t>
      </w:r>
    </w:p>
    <w:p w:rsidR="00133FB9" w:rsidRDefault="00133FB9" w:rsidP="00D53618">
      <w:pPr>
        <w:pStyle w:val="a3"/>
        <w:numPr>
          <w:ilvl w:val="0"/>
          <w:numId w:val="4"/>
        </w:numPr>
        <w:ind w:left="567" w:hanging="567"/>
        <w:jc w:val="both"/>
        <w:rPr>
          <w:b/>
          <w:i/>
          <w:sz w:val="28"/>
          <w:szCs w:val="28"/>
        </w:rPr>
      </w:pPr>
      <w:r w:rsidRPr="008707F4">
        <w:rPr>
          <w:b/>
          <w:i/>
          <w:sz w:val="28"/>
          <w:szCs w:val="28"/>
        </w:rPr>
        <w:t>«Тема»  и  «развитие»  -  жизнь  художественного  обра</w:t>
      </w:r>
      <w:r w:rsidR="008707F4" w:rsidRPr="008707F4">
        <w:rPr>
          <w:b/>
          <w:i/>
          <w:sz w:val="28"/>
          <w:szCs w:val="28"/>
        </w:rPr>
        <w:t>за  -  10 ч</w:t>
      </w:r>
    </w:p>
    <w:p w:rsidR="00F723B1" w:rsidRDefault="00F723B1" w:rsidP="00D53618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Одно  из  основных  понятий  музыки  «тема»  -  единство  жизненного  содержания  и  его  интонационного  воплощения.</w:t>
      </w:r>
    </w:p>
    <w:p w:rsidR="00F723B1" w:rsidRPr="00F723B1" w:rsidRDefault="00F723B1" w:rsidP="00D53618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«Развитие»  </w:t>
      </w:r>
      <w:r w:rsidR="009B4965">
        <w:rPr>
          <w:sz w:val="28"/>
          <w:szCs w:val="28"/>
        </w:rPr>
        <w:t>как  отражение  сложности  жизни,  богатства  человеческих  чувств,  как  процесс  взаимодействия  музыкальных  образов  (тем),  образных  сфер  (частей)</w:t>
      </w:r>
      <w:r w:rsidR="004C6AE2">
        <w:rPr>
          <w:sz w:val="28"/>
          <w:szCs w:val="28"/>
        </w:rPr>
        <w:t xml:space="preserve">  на  основе  тождества  и  контраста,  сходства  и  различия.</w:t>
      </w:r>
    </w:p>
    <w:p w:rsidR="00133FB9" w:rsidRDefault="002242B9" w:rsidP="00D53618">
      <w:pPr>
        <w:pStyle w:val="a3"/>
        <w:numPr>
          <w:ilvl w:val="0"/>
          <w:numId w:val="4"/>
        </w:numPr>
        <w:ind w:left="567" w:hanging="567"/>
        <w:jc w:val="both"/>
        <w:rPr>
          <w:b/>
          <w:i/>
          <w:sz w:val="28"/>
          <w:szCs w:val="28"/>
        </w:rPr>
      </w:pPr>
      <w:r w:rsidRPr="004C6AE2">
        <w:rPr>
          <w:b/>
          <w:i/>
          <w:sz w:val="28"/>
          <w:szCs w:val="28"/>
        </w:rPr>
        <w:t>Развитие  и  становление  художественной  формы  -  6 ч</w:t>
      </w:r>
    </w:p>
    <w:p w:rsidR="004C6AE2" w:rsidRPr="004C6AE2" w:rsidRDefault="00DA13AC" w:rsidP="00D53618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Форма  (построение)</w:t>
      </w:r>
      <w:r w:rsidR="00D15EB5">
        <w:rPr>
          <w:sz w:val="28"/>
          <w:szCs w:val="28"/>
        </w:rPr>
        <w:t xml:space="preserve">  музыки  как  процесс  закономерной организации  всего  комплекса  музыкальных  средств  для  выражения  содержания.</w:t>
      </w:r>
      <w:r w:rsidR="006969F5">
        <w:rPr>
          <w:sz w:val="28"/>
          <w:szCs w:val="28"/>
        </w:rPr>
        <w:t xml:space="preserve">  Исторически  сложившиеся  музыкальные  формы  -  двухчастная,  трехчастная,  рондо,  вариации.</w:t>
      </w:r>
    </w:p>
    <w:p w:rsidR="002242B9" w:rsidRDefault="002242B9" w:rsidP="00D53618">
      <w:pPr>
        <w:pStyle w:val="a3"/>
        <w:ind w:left="567"/>
        <w:jc w:val="both"/>
        <w:rPr>
          <w:sz w:val="28"/>
          <w:szCs w:val="28"/>
        </w:rPr>
      </w:pPr>
    </w:p>
    <w:p w:rsidR="00B80537" w:rsidRDefault="00B32879" w:rsidP="00D53618">
      <w:pPr>
        <w:pStyle w:val="a3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 требования  к  уровню  подготовки  учащихся  2  класса</w:t>
      </w:r>
    </w:p>
    <w:p w:rsidR="00BB63CA" w:rsidRDefault="00BB63CA" w:rsidP="00D53618">
      <w:pPr>
        <w:pStyle w:val="a3"/>
        <w:ind w:left="567"/>
        <w:jc w:val="both"/>
        <w:rPr>
          <w:b/>
          <w:sz w:val="28"/>
          <w:szCs w:val="28"/>
        </w:rPr>
      </w:pPr>
    </w:p>
    <w:p w:rsidR="00B32879" w:rsidRDefault="002B55BB" w:rsidP="00D53618">
      <w:pPr>
        <w:pStyle w:val="a3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  концу  обучения  во  2  классе  учащиеся  должны:</w:t>
      </w:r>
    </w:p>
    <w:p w:rsidR="002B55BB" w:rsidRDefault="007F4902" w:rsidP="00D5361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B55BB">
        <w:rPr>
          <w:sz w:val="28"/>
          <w:szCs w:val="28"/>
        </w:rPr>
        <w:t>роявлять  устойчивый  интерес  к  музыке;</w:t>
      </w:r>
    </w:p>
    <w:p w:rsidR="002B55BB" w:rsidRDefault="006529AC" w:rsidP="00D5361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проявлять  готовность  «исследовать»  </w:t>
      </w:r>
      <w:r w:rsidR="008D6283">
        <w:rPr>
          <w:sz w:val="28"/>
          <w:szCs w:val="28"/>
        </w:rPr>
        <w:t>композиторский  замысел  в  процессе  восприятия  интонационного  богатства  музыкального  произведения;</w:t>
      </w:r>
    </w:p>
    <w:p w:rsidR="008D6283" w:rsidRDefault="00DB7DB9" w:rsidP="00D5361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приобретать  навыки  слушательской  культуры.</w:t>
      </w:r>
    </w:p>
    <w:p w:rsidR="00DB7DB9" w:rsidRDefault="00CB1B94" w:rsidP="00D53618">
      <w:pPr>
        <w:pStyle w:val="a3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решать  учебные  и  практические  задачи:</w:t>
      </w:r>
    </w:p>
    <w:p w:rsidR="00CB1B94" w:rsidRDefault="007B62E2" w:rsidP="00D5361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 жанровые  признаки;</w:t>
      </w:r>
    </w:p>
    <w:p w:rsidR="007B62E2" w:rsidRDefault="001C55E0" w:rsidP="00D5361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характеризовать  интонации  по  эмоционально-образному  строю</w:t>
      </w:r>
      <w:r w:rsidR="00443695">
        <w:rPr>
          <w:sz w:val="28"/>
          <w:szCs w:val="28"/>
        </w:rPr>
        <w:t xml:space="preserve">  -  лирические,  драматические,  трагические,  комические,  возвышенные,  героические  и  др.;</w:t>
      </w:r>
    </w:p>
    <w:p w:rsidR="00443695" w:rsidRDefault="00004181" w:rsidP="00D5361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называть  запомнившиеся  жанры  музыки;</w:t>
      </w:r>
    </w:p>
    <w:p w:rsidR="00004181" w:rsidRDefault="00442045" w:rsidP="00D5361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</w:t>
      </w:r>
      <w:r w:rsidR="00260FA9">
        <w:rPr>
          <w:sz w:val="28"/>
          <w:szCs w:val="28"/>
        </w:rPr>
        <w:t xml:space="preserve">  автора  и  название  музыкального  произведения  по  характерным  интонациям  и  напеть,  </w:t>
      </w:r>
      <w:r w:rsidR="00C512EF">
        <w:rPr>
          <w:sz w:val="28"/>
          <w:szCs w:val="28"/>
        </w:rPr>
        <w:t>продирижировать  главные  мотивы  мелодии;</w:t>
      </w:r>
    </w:p>
    <w:p w:rsidR="00C512EF" w:rsidRDefault="00554096" w:rsidP="00D5361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делиться  своими  впечатлениями</w:t>
      </w:r>
      <w:r w:rsidR="00A718E1">
        <w:rPr>
          <w:sz w:val="28"/>
          <w:szCs w:val="28"/>
        </w:rPr>
        <w:t xml:space="preserve">  о  музыке  и  выражать  их  в  рисунках,  игре  на  инструментах,  пением,  танцевальным движением</w:t>
      </w:r>
      <w:r w:rsidR="006376E1">
        <w:rPr>
          <w:sz w:val="28"/>
          <w:szCs w:val="28"/>
        </w:rPr>
        <w:t>;</w:t>
      </w:r>
    </w:p>
    <w:p w:rsidR="006376E1" w:rsidRDefault="006376E1" w:rsidP="00D5361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проявлять  готовность  к  самостоятельным  творческим  пробам</w:t>
      </w:r>
      <w:r w:rsidR="00283230">
        <w:rPr>
          <w:sz w:val="28"/>
          <w:szCs w:val="28"/>
        </w:rPr>
        <w:t xml:space="preserve">  (поиск  своей  музыкальной  интонации  к  поэтическому  тексту,  </w:t>
      </w:r>
      <w:r w:rsidR="00E81F8B">
        <w:rPr>
          <w:sz w:val="28"/>
          <w:szCs w:val="28"/>
        </w:rPr>
        <w:t>образной  ситуации,  к  характеристике  персонажа,  создание  элементарного  аккомпанемента  и  пр.).</w:t>
      </w:r>
    </w:p>
    <w:p w:rsidR="002754D7" w:rsidRDefault="002754D7" w:rsidP="002754D7">
      <w:pPr>
        <w:pStyle w:val="a3"/>
        <w:jc w:val="both"/>
        <w:rPr>
          <w:sz w:val="28"/>
          <w:szCs w:val="28"/>
        </w:rPr>
      </w:pPr>
    </w:p>
    <w:p w:rsidR="002754D7" w:rsidRPr="00CB1B94" w:rsidRDefault="002754D7" w:rsidP="002754D7">
      <w:pPr>
        <w:pStyle w:val="a3"/>
        <w:jc w:val="both"/>
        <w:rPr>
          <w:sz w:val="28"/>
          <w:szCs w:val="28"/>
        </w:rPr>
      </w:pPr>
    </w:p>
    <w:p w:rsidR="00F05C2C" w:rsidRPr="00DA4E0D" w:rsidRDefault="00F05C2C" w:rsidP="00DA4E0D">
      <w:pPr>
        <w:ind w:firstLine="708"/>
        <w:jc w:val="center"/>
        <w:rPr>
          <w:b/>
          <w:bCs/>
          <w:i/>
          <w:sz w:val="28"/>
          <w:szCs w:val="28"/>
        </w:rPr>
      </w:pPr>
      <w:r w:rsidRPr="00DA4E0D">
        <w:rPr>
          <w:b/>
          <w:bCs/>
          <w:i/>
          <w:sz w:val="28"/>
          <w:szCs w:val="28"/>
        </w:rPr>
        <w:t xml:space="preserve">Программа  обеспечена  следующим  методическим  комплектом  «Начальная  школа  </w:t>
      </w:r>
      <w:r w:rsidRPr="00DA4E0D">
        <w:rPr>
          <w:b/>
          <w:bCs/>
          <w:i/>
          <w:sz w:val="28"/>
          <w:szCs w:val="28"/>
          <w:lang w:val="en-US"/>
        </w:rPr>
        <w:t>XXI</w:t>
      </w:r>
      <w:r w:rsidRPr="00DA4E0D">
        <w:rPr>
          <w:b/>
          <w:bCs/>
          <w:i/>
          <w:sz w:val="28"/>
          <w:szCs w:val="28"/>
        </w:rPr>
        <w:t xml:space="preserve"> века»:</w:t>
      </w:r>
    </w:p>
    <w:p w:rsidR="00F05C2C" w:rsidRPr="00DF689D" w:rsidRDefault="00F05C2C" w:rsidP="003E6CB2">
      <w:pPr>
        <w:ind w:firstLine="708"/>
        <w:jc w:val="both"/>
        <w:rPr>
          <w:bCs/>
          <w:sz w:val="28"/>
          <w:szCs w:val="28"/>
        </w:rPr>
      </w:pPr>
      <w:r w:rsidRPr="00DF689D">
        <w:rPr>
          <w:bCs/>
          <w:sz w:val="28"/>
          <w:szCs w:val="28"/>
        </w:rPr>
        <w:t xml:space="preserve">1.  Сборник  программ  к  комплекту  учебников  «Начальная  школа </w:t>
      </w:r>
      <w:r w:rsidRPr="00DF689D">
        <w:rPr>
          <w:bCs/>
          <w:sz w:val="28"/>
          <w:szCs w:val="28"/>
          <w:lang w:val="en-US"/>
        </w:rPr>
        <w:t>XXI</w:t>
      </w:r>
      <w:r w:rsidRPr="00DF689D">
        <w:rPr>
          <w:bCs/>
          <w:sz w:val="28"/>
          <w:szCs w:val="28"/>
        </w:rPr>
        <w:t xml:space="preserve"> века».  Руководитель  проекта – член-корреспондент  РАО  проф. Н. Ф. Виноградова.  -  2-е изд.,  </w:t>
      </w:r>
      <w:proofErr w:type="spellStart"/>
      <w:r w:rsidRPr="00DF689D">
        <w:rPr>
          <w:bCs/>
          <w:sz w:val="28"/>
          <w:szCs w:val="28"/>
        </w:rPr>
        <w:t>дораб</w:t>
      </w:r>
      <w:proofErr w:type="spellEnd"/>
      <w:r w:rsidRPr="00DF689D">
        <w:rPr>
          <w:bCs/>
          <w:sz w:val="28"/>
          <w:szCs w:val="28"/>
        </w:rPr>
        <w:t xml:space="preserve">.  и  доп.  М.:  </w:t>
      </w:r>
      <w:proofErr w:type="spellStart"/>
      <w:r w:rsidRPr="00DF689D">
        <w:rPr>
          <w:bCs/>
          <w:sz w:val="28"/>
          <w:szCs w:val="28"/>
        </w:rPr>
        <w:t>Вентана</w:t>
      </w:r>
      <w:proofErr w:type="spellEnd"/>
      <w:r w:rsidRPr="00DF689D">
        <w:rPr>
          <w:bCs/>
          <w:sz w:val="28"/>
          <w:szCs w:val="28"/>
        </w:rPr>
        <w:t xml:space="preserve"> – Граф, 2008.       </w:t>
      </w:r>
    </w:p>
    <w:p w:rsidR="00F05C2C" w:rsidRPr="00DF689D" w:rsidRDefault="00F05C2C" w:rsidP="003E6CB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 Усачева  В. О.,  Школяр  Л. В.  Музыкальное  искусство.  </w:t>
      </w:r>
      <w:r w:rsidR="009A7152">
        <w:rPr>
          <w:bCs/>
          <w:sz w:val="28"/>
          <w:szCs w:val="28"/>
        </w:rPr>
        <w:t>Учебник  для  2</w:t>
      </w:r>
      <w:r>
        <w:rPr>
          <w:bCs/>
          <w:sz w:val="28"/>
          <w:szCs w:val="28"/>
        </w:rPr>
        <w:t xml:space="preserve">  класса.  </w:t>
      </w:r>
      <w:r w:rsidRPr="00DF689D">
        <w:rPr>
          <w:bCs/>
          <w:sz w:val="28"/>
          <w:szCs w:val="28"/>
        </w:rPr>
        <w:t xml:space="preserve">-  М.: </w:t>
      </w:r>
      <w:proofErr w:type="spellStart"/>
      <w:r w:rsidRPr="00DF689D">
        <w:rPr>
          <w:bCs/>
          <w:sz w:val="28"/>
          <w:szCs w:val="28"/>
        </w:rPr>
        <w:t>Вентана</w:t>
      </w:r>
      <w:proofErr w:type="spellEnd"/>
      <w:r w:rsidRPr="00DF689D">
        <w:rPr>
          <w:bCs/>
          <w:sz w:val="28"/>
          <w:szCs w:val="28"/>
        </w:rPr>
        <w:t xml:space="preserve"> – Граф, 2008.</w:t>
      </w:r>
    </w:p>
    <w:p w:rsidR="00F05C2C" w:rsidRDefault="00F05C2C" w:rsidP="003E6CB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 Усачева  В. О.,  Школяр  Л. В.  Музыкальное  искусство.  Блокнот.  Рабочая</w:t>
      </w:r>
      <w:r w:rsidRPr="00DF68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тетрадь</w:t>
      </w:r>
      <w:r w:rsidR="00577F48">
        <w:rPr>
          <w:bCs/>
          <w:sz w:val="28"/>
          <w:szCs w:val="28"/>
        </w:rPr>
        <w:t xml:space="preserve">  к  учебнику.  2</w:t>
      </w:r>
      <w:r>
        <w:rPr>
          <w:bCs/>
          <w:sz w:val="28"/>
          <w:szCs w:val="28"/>
        </w:rPr>
        <w:t xml:space="preserve">  класс.  </w:t>
      </w:r>
      <w:r w:rsidRPr="00DF689D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DF689D">
        <w:rPr>
          <w:bCs/>
          <w:sz w:val="28"/>
          <w:szCs w:val="28"/>
        </w:rPr>
        <w:t xml:space="preserve">М.: </w:t>
      </w:r>
      <w:proofErr w:type="spellStart"/>
      <w:r w:rsidRPr="00DF689D">
        <w:rPr>
          <w:bCs/>
          <w:sz w:val="28"/>
          <w:szCs w:val="28"/>
        </w:rPr>
        <w:t>Вентана</w:t>
      </w:r>
      <w:proofErr w:type="spellEnd"/>
      <w:r w:rsidRPr="00DF689D">
        <w:rPr>
          <w:bCs/>
          <w:sz w:val="28"/>
          <w:szCs w:val="28"/>
        </w:rPr>
        <w:t xml:space="preserve"> – Граф, 2008.</w:t>
      </w:r>
    </w:p>
    <w:p w:rsidR="009050DA" w:rsidRDefault="009050DA" w:rsidP="003E6CB2">
      <w:pPr>
        <w:ind w:firstLine="708"/>
        <w:jc w:val="both"/>
        <w:rPr>
          <w:b/>
          <w:bCs/>
          <w:i/>
          <w:sz w:val="28"/>
          <w:szCs w:val="28"/>
        </w:rPr>
      </w:pPr>
      <w:r w:rsidRPr="009050DA">
        <w:rPr>
          <w:b/>
          <w:bCs/>
          <w:i/>
          <w:sz w:val="28"/>
          <w:szCs w:val="28"/>
        </w:rPr>
        <w:t>Методические  пособия</w:t>
      </w:r>
    </w:p>
    <w:p w:rsidR="00800F7F" w:rsidRPr="00DF689D" w:rsidRDefault="00F567C7" w:rsidP="003E6CB2">
      <w:pPr>
        <w:ind w:firstLine="708"/>
        <w:jc w:val="both"/>
        <w:rPr>
          <w:bCs/>
          <w:sz w:val="28"/>
          <w:szCs w:val="28"/>
        </w:rPr>
      </w:pPr>
      <w:r w:rsidRPr="00800F7F">
        <w:rPr>
          <w:bCs/>
          <w:sz w:val="28"/>
          <w:szCs w:val="28"/>
        </w:rPr>
        <w:t xml:space="preserve"> </w:t>
      </w:r>
      <w:r w:rsidR="00800F7F" w:rsidRPr="00800F7F">
        <w:rPr>
          <w:bCs/>
          <w:sz w:val="28"/>
          <w:szCs w:val="28"/>
        </w:rPr>
        <w:t>1.</w:t>
      </w:r>
      <w:r w:rsidR="00800F7F">
        <w:rPr>
          <w:bCs/>
          <w:sz w:val="16"/>
          <w:szCs w:val="16"/>
        </w:rPr>
        <w:t xml:space="preserve"> </w:t>
      </w:r>
      <w:r w:rsidR="00800F7F">
        <w:rPr>
          <w:bCs/>
          <w:sz w:val="28"/>
          <w:szCs w:val="28"/>
        </w:rPr>
        <w:t xml:space="preserve">Усачева  В. О.,  Школяр  Л. В.  Музыкальное  искусство.  </w:t>
      </w:r>
      <w:r w:rsidR="00170A88">
        <w:rPr>
          <w:bCs/>
          <w:sz w:val="28"/>
          <w:szCs w:val="28"/>
        </w:rPr>
        <w:t xml:space="preserve">Методическое  пособие.  </w:t>
      </w:r>
      <w:r w:rsidR="00800F7F">
        <w:rPr>
          <w:bCs/>
          <w:sz w:val="28"/>
          <w:szCs w:val="28"/>
        </w:rPr>
        <w:t>2</w:t>
      </w:r>
      <w:r w:rsidR="00170A88">
        <w:rPr>
          <w:bCs/>
          <w:sz w:val="28"/>
          <w:szCs w:val="28"/>
        </w:rPr>
        <w:t xml:space="preserve">  класс</w:t>
      </w:r>
      <w:r w:rsidR="00800F7F">
        <w:rPr>
          <w:bCs/>
          <w:sz w:val="28"/>
          <w:szCs w:val="28"/>
        </w:rPr>
        <w:t xml:space="preserve">.  </w:t>
      </w:r>
      <w:r w:rsidR="00800F7F" w:rsidRPr="00DF689D">
        <w:rPr>
          <w:bCs/>
          <w:sz w:val="28"/>
          <w:szCs w:val="28"/>
        </w:rPr>
        <w:t xml:space="preserve">-  М.: </w:t>
      </w:r>
      <w:proofErr w:type="spellStart"/>
      <w:r w:rsidR="00800F7F" w:rsidRPr="00DF689D">
        <w:rPr>
          <w:bCs/>
          <w:sz w:val="28"/>
          <w:szCs w:val="28"/>
        </w:rPr>
        <w:t>Вентана</w:t>
      </w:r>
      <w:proofErr w:type="spellEnd"/>
      <w:r w:rsidR="00800F7F" w:rsidRPr="00DF689D">
        <w:rPr>
          <w:bCs/>
          <w:sz w:val="28"/>
          <w:szCs w:val="28"/>
        </w:rPr>
        <w:t xml:space="preserve"> – Граф, 2008.</w:t>
      </w:r>
    </w:p>
    <w:p w:rsidR="00800F7F" w:rsidRDefault="00170A88" w:rsidP="003E6CB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00F7F">
        <w:rPr>
          <w:bCs/>
          <w:sz w:val="28"/>
          <w:szCs w:val="28"/>
        </w:rPr>
        <w:t xml:space="preserve">.  Усачева  В. О.,  Школяр  Л. В.  </w:t>
      </w:r>
      <w:r w:rsidR="003E6CB2">
        <w:rPr>
          <w:bCs/>
          <w:sz w:val="28"/>
          <w:szCs w:val="28"/>
        </w:rPr>
        <w:t>Музыкальное  искусство.  Нотная  хрестоматия</w:t>
      </w:r>
      <w:r w:rsidR="00800F7F">
        <w:rPr>
          <w:bCs/>
          <w:sz w:val="28"/>
          <w:szCs w:val="28"/>
        </w:rPr>
        <w:t xml:space="preserve">.  2  класс.  </w:t>
      </w:r>
      <w:r w:rsidR="00800F7F" w:rsidRPr="00DF689D">
        <w:rPr>
          <w:bCs/>
          <w:sz w:val="28"/>
          <w:szCs w:val="28"/>
        </w:rPr>
        <w:t xml:space="preserve">– </w:t>
      </w:r>
      <w:r w:rsidR="00800F7F">
        <w:rPr>
          <w:bCs/>
          <w:sz w:val="28"/>
          <w:szCs w:val="28"/>
        </w:rPr>
        <w:t xml:space="preserve"> </w:t>
      </w:r>
      <w:r w:rsidR="00800F7F" w:rsidRPr="00DF689D">
        <w:rPr>
          <w:bCs/>
          <w:sz w:val="28"/>
          <w:szCs w:val="28"/>
        </w:rPr>
        <w:t xml:space="preserve">М.: </w:t>
      </w:r>
      <w:proofErr w:type="spellStart"/>
      <w:r w:rsidR="00800F7F" w:rsidRPr="00DF689D">
        <w:rPr>
          <w:bCs/>
          <w:sz w:val="28"/>
          <w:szCs w:val="28"/>
        </w:rPr>
        <w:t>Вентана</w:t>
      </w:r>
      <w:proofErr w:type="spellEnd"/>
      <w:r w:rsidR="00800F7F" w:rsidRPr="00DF689D">
        <w:rPr>
          <w:bCs/>
          <w:sz w:val="28"/>
          <w:szCs w:val="28"/>
        </w:rPr>
        <w:t xml:space="preserve"> – Граф, 2008.</w:t>
      </w:r>
    </w:p>
    <w:p w:rsidR="009050DA" w:rsidRPr="00800F7F" w:rsidRDefault="009050DA" w:rsidP="00800F7F">
      <w:pPr>
        <w:rPr>
          <w:bCs/>
          <w:sz w:val="16"/>
          <w:szCs w:val="16"/>
        </w:rPr>
      </w:pPr>
    </w:p>
    <w:p w:rsidR="00F05C2C" w:rsidRPr="00C11FFB" w:rsidRDefault="00F05C2C" w:rsidP="00F05C2C">
      <w:pPr>
        <w:spacing w:line="360" w:lineRule="auto"/>
        <w:ind w:firstLine="708"/>
        <w:rPr>
          <w:bCs/>
          <w:sz w:val="16"/>
          <w:szCs w:val="16"/>
        </w:rPr>
      </w:pPr>
    </w:p>
    <w:p w:rsidR="00F05C2C" w:rsidRDefault="00F05C2C" w:rsidP="00F05C2C">
      <w:pPr>
        <w:jc w:val="center"/>
        <w:rPr>
          <w:bCs/>
          <w:sz w:val="28"/>
          <w:szCs w:val="28"/>
        </w:rPr>
      </w:pPr>
      <w:r w:rsidRPr="00DF689D">
        <w:rPr>
          <w:bCs/>
          <w:sz w:val="28"/>
          <w:szCs w:val="28"/>
        </w:rPr>
        <w:t>В  авторскую  программу  изменения  не  внесены.</w:t>
      </w:r>
    </w:p>
    <w:p w:rsidR="00DE4485" w:rsidRDefault="00DE4485"/>
    <w:sectPr w:rsidR="00DE4485" w:rsidSect="000B23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021"/>
    <w:multiLevelType w:val="hybridMultilevel"/>
    <w:tmpl w:val="0922D25E"/>
    <w:lvl w:ilvl="0" w:tplc="7A84B58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0A672D"/>
    <w:multiLevelType w:val="hybridMultilevel"/>
    <w:tmpl w:val="0FFC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37078"/>
    <w:multiLevelType w:val="hybridMultilevel"/>
    <w:tmpl w:val="C18A4816"/>
    <w:lvl w:ilvl="0" w:tplc="4D701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000C0"/>
    <w:multiLevelType w:val="hybridMultilevel"/>
    <w:tmpl w:val="0806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E43F5"/>
    <w:multiLevelType w:val="hybridMultilevel"/>
    <w:tmpl w:val="C17E96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3E5EAC"/>
    <w:multiLevelType w:val="hybridMultilevel"/>
    <w:tmpl w:val="B53C3D68"/>
    <w:lvl w:ilvl="0" w:tplc="F572B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5906D43"/>
    <w:multiLevelType w:val="hybridMultilevel"/>
    <w:tmpl w:val="6D2C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386"/>
    <w:rsid w:val="00004181"/>
    <w:rsid w:val="000B2386"/>
    <w:rsid w:val="000F5053"/>
    <w:rsid w:val="001327AA"/>
    <w:rsid w:val="00133FB9"/>
    <w:rsid w:val="00170A88"/>
    <w:rsid w:val="001C55E0"/>
    <w:rsid w:val="002242B9"/>
    <w:rsid w:val="00260FA9"/>
    <w:rsid w:val="002754D7"/>
    <w:rsid w:val="00283230"/>
    <w:rsid w:val="002B55BB"/>
    <w:rsid w:val="00323FAD"/>
    <w:rsid w:val="00394A89"/>
    <w:rsid w:val="003E0FDA"/>
    <w:rsid w:val="003E6CB2"/>
    <w:rsid w:val="00427585"/>
    <w:rsid w:val="00442045"/>
    <w:rsid w:val="00443695"/>
    <w:rsid w:val="00484210"/>
    <w:rsid w:val="004A3639"/>
    <w:rsid w:val="004C6AE2"/>
    <w:rsid w:val="004D2AB3"/>
    <w:rsid w:val="00554096"/>
    <w:rsid w:val="005662BB"/>
    <w:rsid w:val="00577F48"/>
    <w:rsid w:val="005E6F2E"/>
    <w:rsid w:val="006376E1"/>
    <w:rsid w:val="006529AC"/>
    <w:rsid w:val="006734D5"/>
    <w:rsid w:val="006969F5"/>
    <w:rsid w:val="006A5DD9"/>
    <w:rsid w:val="00713A54"/>
    <w:rsid w:val="007B62E2"/>
    <w:rsid w:val="007F4902"/>
    <w:rsid w:val="00800463"/>
    <w:rsid w:val="00800F7F"/>
    <w:rsid w:val="00863204"/>
    <w:rsid w:val="00864008"/>
    <w:rsid w:val="008707F4"/>
    <w:rsid w:val="008D6283"/>
    <w:rsid w:val="009050DA"/>
    <w:rsid w:val="009278F1"/>
    <w:rsid w:val="00983F1C"/>
    <w:rsid w:val="009A7152"/>
    <w:rsid w:val="009B4965"/>
    <w:rsid w:val="00A31E9B"/>
    <w:rsid w:val="00A33A8B"/>
    <w:rsid w:val="00A41F1F"/>
    <w:rsid w:val="00A718E1"/>
    <w:rsid w:val="00AC6790"/>
    <w:rsid w:val="00B32879"/>
    <w:rsid w:val="00B61090"/>
    <w:rsid w:val="00B80537"/>
    <w:rsid w:val="00BA4A38"/>
    <w:rsid w:val="00BB63CA"/>
    <w:rsid w:val="00BF27D7"/>
    <w:rsid w:val="00C512EF"/>
    <w:rsid w:val="00CB1B94"/>
    <w:rsid w:val="00CD37CD"/>
    <w:rsid w:val="00D15EB5"/>
    <w:rsid w:val="00D41F63"/>
    <w:rsid w:val="00D53618"/>
    <w:rsid w:val="00D7351D"/>
    <w:rsid w:val="00D74A79"/>
    <w:rsid w:val="00D81127"/>
    <w:rsid w:val="00D91E88"/>
    <w:rsid w:val="00DA13AC"/>
    <w:rsid w:val="00DA4E0D"/>
    <w:rsid w:val="00DB7DB9"/>
    <w:rsid w:val="00DD5DCE"/>
    <w:rsid w:val="00DE21B7"/>
    <w:rsid w:val="00DE4485"/>
    <w:rsid w:val="00E11E60"/>
    <w:rsid w:val="00E81F8B"/>
    <w:rsid w:val="00F05C2C"/>
    <w:rsid w:val="00F567C7"/>
    <w:rsid w:val="00F7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F11DE-B240-42FC-BBFD-5FC43159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917</Words>
  <Characters>5233</Characters>
  <Application>Microsoft Office Word</Application>
  <DocSecurity>0</DocSecurity>
  <Lines>43</Lines>
  <Paragraphs>12</Paragraphs>
  <ScaleCrop>false</ScaleCrop>
  <Company>MultiDVD Team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75</cp:revision>
  <dcterms:created xsi:type="dcterms:W3CDTF">2009-09-12T14:49:00Z</dcterms:created>
  <dcterms:modified xsi:type="dcterms:W3CDTF">2009-09-12T17:39:00Z</dcterms:modified>
</cp:coreProperties>
</file>