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3ED" w:rsidRPr="00B60664" w:rsidRDefault="00F513ED">
      <w:pPr>
        <w:rPr>
          <w:b/>
          <w:sz w:val="28"/>
          <w:szCs w:val="28"/>
        </w:rPr>
      </w:pPr>
      <w:r w:rsidRPr="00350066">
        <w:rPr>
          <w:sz w:val="28"/>
          <w:szCs w:val="28"/>
        </w:rPr>
        <w:t xml:space="preserve">                                                   </w:t>
      </w:r>
      <w:r w:rsidR="00B60664">
        <w:rPr>
          <w:sz w:val="28"/>
          <w:szCs w:val="28"/>
        </w:rPr>
        <w:t xml:space="preserve">                             </w:t>
      </w:r>
      <w:r w:rsidRPr="00350066">
        <w:rPr>
          <w:sz w:val="28"/>
          <w:szCs w:val="28"/>
        </w:rPr>
        <w:t xml:space="preserve"> </w:t>
      </w:r>
      <w:r w:rsidRPr="00B60664">
        <w:rPr>
          <w:b/>
          <w:sz w:val="28"/>
          <w:szCs w:val="28"/>
        </w:rPr>
        <w:t xml:space="preserve">Тематическое  планирование  2  класс  </w:t>
      </w:r>
      <w:r w:rsidR="00293593">
        <w:rPr>
          <w:b/>
          <w:sz w:val="28"/>
          <w:szCs w:val="28"/>
        </w:rPr>
        <w:t>(1  четверть)</w:t>
      </w:r>
    </w:p>
    <w:tbl>
      <w:tblPr>
        <w:tblStyle w:val="a3"/>
        <w:tblW w:w="15276" w:type="dxa"/>
        <w:tblLayout w:type="fixed"/>
        <w:tblLook w:val="04A0"/>
      </w:tblPr>
      <w:tblGrid>
        <w:gridCol w:w="2621"/>
        <w:gridCol w:w="1035"/>
        <w:gridCol w:w="2058"/>
        <w:gridCol w:w="6388"/>
        <w:gridCol w:w="995"/>
        <w:gridCol w:w="903"/>
        <w:gridCol w:w="1276"/>
      </w:tblGrid>
      <w:tr w:rsidR="00BF608D" w:rsidRPr="00822362" w:rsidTr="00293593">
        <w:tc>
          <w:tcPr>
            <w:tcW w:w="2621" w:type="dxa"/>
          </w:tcPr>
          <w:p w:rsidR="00BF608D" w:rsidRPr="00293593" w:rsidRDefault="00BF608D">
            <w:pPr>
              <w:rPr>
                <w:b/>
                <w:sz w:val="24"/>
                <w:szCs w:val="24"/>
              </w:rPr>
            </w:pPr>
            <w:r w:rsidRPr="002935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1035" w:type="dxa"/>
          </w:tcPr>
          <w:p w:rsidR="00BF608D" w:rsidRPr="00293593" w:rsidRDefault="00BF608D">
            <w:pPr>
              <w:rPr>
                <w:b/>
                <w:sz w:val="24"/>
                <w:szCs w:val="24"/>
              </w:rPr>
            </w:pPr>
            <w:r w:rsidRPr="00293593">
              <w:rPr>
                <w:b/>
                <w:sz w:val="24"/>
                <w:szCs w:val="24"/>
              </w:rPr>
              <w:t xml:space="preserve">Номер  </w:t>
            </w:r>
          </w:p>
          <w:p w:rsidR="00BF608D" w:rsidRPr="00293593" w:rsidRDefault="00BF608D">
            <w:pPr>
              <w:rPr>
                <w:b/>
                <w:sz w:val="24"/>
                <w:szCs w:val="24"/>
              </w:rPr>
            </w:pPr>
            <w:r w:rsidRPr="00293593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b/>
                <w:sz w:val="24"/>
                <w:szCs w:val="24"/>
              </w:rPr>
            </w:pPr>
            <w:r w:rsidRPr="0029359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388" w:type="dxa"/>
          </w:tcPr>
          <w:p w:rsidR="00BF608D" w:rsidRPr="00293593" w:rsidRDefault="00BF608D">
            <w:pPr>
              <w:rPr>
                <w:b/>
                <w:sz w:val="24"/>
                <w:szCs w:val="24"/>
              </w:rPr>
            </w:pPr>
            <w:r w:rsidRPr="00293593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995" w:type="dxa"/>
          </w:tcPr>
          <w:p w:rsidR="00BF608D" w:rsidRPr="00293593" w:rsidRDefault="00BF608D">
            <w:pPr>
              <w:rPr>
                <w:b/>
                <w:sz w:val="24"/>
                <w:szCs w:val="24"/>
              </w:rPr>
            </w:pPr>
            <w:r w:rsidRPr="00293593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spellStart"/>
            <w:r w:rsidRPr="00293593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903" w:type="dxa"/>
          </w:tcPr>
          <w:p w:rsidR="00BF608D" w:rsidRPr="00293593" w:rsidRDefault="00BF608D" w:rsidP="00F513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9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BF608D" w:rsidRPr="00293593" w:rsidRDefault="00BF608D" w:rsidP="00F513ED">
            <w:pPr>
              <w:rPr>
                <w:b/>
                <w:sz w:val="24"/>
                <w:szCs w:val="24"/>
              </w:rPr>
            </w:pPr>
            <w:r w:rsidRPr="00293593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293593">
            <w:pPr>
              <w:rPr>
                <w:b/>
                <w:sz w:val="24"/>
                <w:szCs w:val="24"/>
              </w:rPr>
            </w:pPr>
            <w:proofErr w:type="spellStart"/>
            <w:r w:rsidRPr="00293593">
              <w:rPr>
                <w:b/>
                <w:sz w:val="24"/>
                <w:szCs w:val="24"/>
              </w:rPr>
              <w:t>Коррек</w:t>
            </w:r>
            <w:proofErr w:type="spellEnd"/>
          </w:p>
          <w:p w:rsidR="00293593" w:rsidRPr="00293593" w:rsidRDefault="00293593">
            <w:pPr>
              <w:rPr>
                <w:sz w:val="24"/>
                <w:szCs w:val="24"/>
              </w:rPr>
            </w:pPr>
            <w:proofErr w:type="spellStart"/>
            <w:r w:rsidRPr="00293593">
              <w:rPr>
                <w:b/>
                <w:sz w:val="24"/>
                <w:szCs w:val="24"/>
              </w:rPr>
              <w:t>тировка</w:t>
            </w:r>
            <w:proofErr w:type="spellEnd"/>
          </w:p>
        </w:tc>
      </w:tr>
      <w:tr w:rsidR="00BF608D" w:rsidRPr="00293593" w:rsidTr="00293593">
        <w:tc>
          <w:tcPr>
            <w:tcW w:w="2621" w:type="dxa"/>
          </w:tcPr>
          <w:p w:rsidR="00BF608D" w:rsidRPr="00293593" w:rsidRDefault="00BF608D" w:rsidP="00F513E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 New Roman"/>
                <w:bCs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 w:cs="Times New Roman"/>
                <w:bCs/>
                <w:i/>
                <w:sz w:val="28"/>
                <w:szCs w:val="28"/>
              </w:rPr>
              <w:t xml:space="preserve">Легкая </w:t>
            </w:r>
          </w:p>
          <w:p w:rsidR="00BF608D" w:rsidRPr="00293593" w:rsidRDefault="00BF608D" w:rsidP="00F513E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 w:cs="Times New Roman"/>
                <w:bCs/>
                <w:i/>
                <w:sz w:val="28"/>
                <w:szCs w:val="28"/>
              </w:rPr>
              <w:t>атлетика</w:t>
            </w: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1.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  <w:u w:val="single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  <w:u w:val="single"/>
              </w:rPr>
              <w:t>Ходьба и бег</w:t>
            </w: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Разновидности ходьбы. Ходьба по разметкам.  Ходьба с преодолением препятствий. Бег с ускорением 20 м. Игра «Пятнашки» ОРУ. Инструктаж по ТБ</w:t>
            </w: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2.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Разновидности ходьбы. Ходьба по разметкам.  Ходьба с преодолением препятствий. Бег с ускорением 30 м. Игра «Пятнашки» ОРУ. Челночный бег. Развитие скоростных и координационных способностей</w:t>
            </w: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3.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Разновидности ходьбы. Ходьба по разметкам.  Ходьба с преодолением препятствий. Бег с ускорением 60 м. Игра «Пятнашки» ОРУ. Развитие скоростных и координационных способностей</w:t>
            </w: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4.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Разновидности ходьбы. Ходьба по разметкам.  Ходьба с преодолением препятствий. Бег с ускорением 60 м. Игра «Пятнашки» ОРУ. Развитие скоростных и координационных способностей</w:t>
            </w: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1.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  <w:u w:val="single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  <w:u w:val="single"/>
              </w:rPr>
              <w:t>Прыжки</w:t>
            </w: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Прыжки с поворотом на 180. Прыжок в длину с разбега 3–5 шагов. Прыжок с места. ОРУ. Игра «К своим флажкам». Эстафеты. Челночный бег. Развитие скоростных и координационных способностей</w:t>
            </w:r>
          </w:p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rPr>
          <w:trHeight w:val="1554"/>
        </w:trPr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2.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Прыжки с поворотом на 180. Прыжок в длину с разбега 3–5 шагов. Прыжок с высоты до 40 см. ОРУ. Игра «К своим флажкам». Эстафеты. Челночный бег. Развитие скоростных и координационных способностей</w:t>
            </w: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3.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Прыжки с поворотом на 180. Прыжок в длину с разбега 3–5 шагов. Прыжок с высоты до 40 см. ОРУ. Игра «К своим флажкам». Эстафеты. Челночный бег. Развитие скоростных и координационных способностей</w:t>
            </w: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4.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6388" w:type="dxa"/>
          </w:tcPr>
          <w:p w:rsidR="00BF608D" w:rsidRDefault="00BF608D">
            <w:pPr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ОРУ в движении. Игры: «Прыгающие воробушки», «Зайцы в огороде». Эстафеты. Развитие скоростно-силовых способностей</w:t>
            </w:r>
          </w:p>
          <w:p w:rsidR="00795037" w:rsidRPr="00293593" w:rsidRDefault="00795037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1.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  <w:u w:val="single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  <w:u w:val="single"/>
              </w:rPr>
              <w:t>Метание</w:t>
            </w: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Метание малого мяча в горизонтальную и вертикальную цель (2</w:t>
            </w:r>
            <w:r w:rsidRPr="00293593">
              <w:rPr>
                <w:rFonts w:asciiTheme="majorHAnsi" w:hAnsiTheme="majorHAnsi" w:cs="Symbol"/>
                <w:i/>
                <w:noProof/>
                <w:sz w:val="24"/>
                <w:szCs w:val="24"/>
              </w:rPr>
              <w:t></w:t>
            </w: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2 м) с расстояния 4–5 м. ОРУ. Эстафеты. Развитие скоростно-силовых способностей</w:t>
            </w: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2.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Метание малого мяча в горизонтальную и вертикальную цель (2</w:t>
            </w:r>
            <w:r w:rsidRPr="00293593">
              <w:rPr>
                <w:rFonts w:asciiTheme="majorHAnsi" w:hAnsiTheme="majorHAnsi" w:cs="Symbol"/>
                <w:i/>
                <w:noProof/>
                <w:sz w:val="24"/>
                <w:szCs w:val="24"/>
              </w:rPr>
              <w:t></w:t>
            </w: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2 м) с расстояния 4–5 м.</w:t>
            </w:r>
            <w:proofErr w:type="gram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.</w:t>
            </w:r>
            <w:proofErr w:type="gram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ОРУ. Эстафеты. Развитие скоростно-силовых способностей</w:t>
            </w:r>
          </w:p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3.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Метание малого мяча в горизонтальную и вертикальную цель (2</w:t>
            </w:r>
            <w:r w:rsidRPr="00293593">
              <w:rPr>
                <w:rFonts w:asciiTheme="majorHAnsi" w:hAnsiTheme="majorHAnsi" w:cs="Symbol"/>
                <w:i/>
                <w:noProof/>
                <w:sz w:val="24"/>
                <w:szCs w:val="24"/>
              </w:rPr>
              <w:t></w:t>
            </w: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2 м) с расстояния 4–5 м.</w:t>
            </w:r>
            <w:proofErr w:type="gram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.</w:t>
            </w:r>
            <w:proofErr w:type="gram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ОРУ. Эстафеты. Развитие скоростно-силовых способностей</w:t>
            </w: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4.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 w:cs="Times New Roman"/>
                <w:bCs/>
                <w:i/>
                <w:sz w:val="28"/>
                <w:szCs w:val="28"/>
              </w:rPr>
              <w:t>Кроссовая подготовка</w:t>
            </w: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1.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  <w:u w:val="single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  <w:u w:val="single"/>
              </w:rPr>
              <w:t>Бег по пересеченной местности</w:t>
            </w: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Равномерный бег 3 мин. ОРУ. Чередование ходьбы и бега (50 бег, 100 ходьба). Преодоление малых препятствий. ОРУ. Развитие выносливости. Игра «Третий лишний»</w:t>
            </w:r>
          </w:p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2.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Равномерный бег 3 мин. ОРУ. Чередование ходьбы и бега (50 бег, 100 ходьба). Преодоление малых препятствий. ОРУ</w:t>
            </w:r>
          </w:p>
        </w:tc>
        <w:tc>
          <w:tcPr>
            <w:tcW w:w="995" w:type="dxa"/>
          </w:tcPr>
          <w:p w:rsidR="00BF608D" w:rsidRPr="00293593" w:rsidRDefault="00BF608D" w:rsidP="008408A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8408A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1Ком-</w:t>
            </w:r>
          </w:p>
          <w:p w:rsidR="00BF608D" w:rsidRPr="00293593" w:rsidRDefault="00BF608D" w:rsidP="008408A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rPr>
          <w:trHeight w:val="1112"/>
        </w:trPr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3.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Равномерный бег 3 мин. ОРУ. Чередование ходьбы и бега (50 бег, 100 ходьба). Преодоление малых препятствий. ОРУ. Развитие выносливости. Игра «Третий лишний»</w:t>
            </w:r>
          </w:p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4.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Равномерный бег 3 мин. ОРУ. Чередование ходьбы и бега (50 бег,100 ходьба). Преодоление малых препятствий. ОРУ. Развитие выносливости. Игра «Пятнашки»</w:t>
            </w: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  <w:tr w:rsidR="00BF608D" w:rsidRPr="00293593" w:rsidTr="00293593">
        <w:tc>
          <w:tcPr>
            <w:tcW w:w="2621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293593">
              <w:rPr>
                <w:rFonts w:asciiTheme="majorHAnsi" w:hAnsiTheme="majorHAnsi"/>
                <w:i/>
                <w:sz w:val="28"/>
                <w:szCs w:val="28"/>
              </w:rPr>
              <w:t>5.</w:t>
            </w:r>
          </w:p>
        </w:tc>
        <w:tc>
          <w:tcPr>
            <w:tcW w:w="205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6388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Равномерный бег 4 мин. ОРУ. Чередование ходьбы и бега (60 бег, 90 ходьба). Преодоление малых препятствий. ОРУ. Развитие выносливости. Игра «Пятнашки»</w:t>
            </w:r>
          </w:p>
        </w:tc>
        <w:tc>
          <w:tcPr>
            <w:tcW w:w="995" w:type="dxa"/>
          </w:tcPr>
          <w:p w:rsidR="00BF608D" w:rsidRPr="00293593" w:rsidRDefault="00BF608D" w:rsidP="0035006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Ком-</w:t>
            </w:r>
          </w:p>
          <w:p w:rsidR="00BF608D" w:rsidRPr="00293593" w:rsidRDefault="00BF608D" w:rsidP="0035006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>плекс</w:t>
            </w:r>
            <w:proofErr w:type="spellEnd"/>
            <w:r w:rsidRPr="00293593">
              <w:rPr>
                <w:rFonts w:asciiTheme="majorHAnsi" w:hAnsiTheme="majorHAnsi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903" w:type="dxa"/>
          </w:tcPr>
          <w:p w:rsidR="00BF608D" w:rsidRPr="00293593" w:rsidRDefault="00BF608D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08D" w:rsidRPr="00293593" w:rsidRDefault="00BF608D"/>
        </w:tc>
      </w:tr>
    </w:tbl>
    <w:p w:rsidR="0067280F" w:rsidRPr="00293593" w:rsidRDefault="00795037">
      <w:pPr>
        <w:rPr>
          <w:rFonts w:asciiTheme="majorHAnsi" w:hAnsiTheme="majorHAnsi"/>
          <w:i/>
          <w:sz w:val="28"/>
          <w:szCs w:val="28"/>
        </w:rPr>
      </w:pPr>
    </w:p>
    <w:sectPr w:rsidR="0067280F" w:rsidRPr="00293593" w:rsidSect="003D2387">
      <w:pgSz w:w="16838" w:h="11906" w:orient="landscape" w:code="9"/>
      <w:pgMar w:top="284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513ED"/>
    <w:rsid w:val="00023DA3"/>
    <w:rsid w:val="000344AE"/>
    <w:rsid w:val="00086747"/>
    <w:rsid w:val="00293593"/>
    <w:rsid w:val="002F6F90"/>
    <w:rsid w:val="00350066"/>
    <w:rsid w:val="003D2387"/>
    <w:rsid w:val="004D3FF7"/>
    <w:rsid w:val="005A5479"/>
    <w:rsid w:val="00795037"/>
    <w:rsid w:val="007969D8"/>
    <w:rsid w:val="00822362"/>
    <w:rsid w:val="008408A8"/>
    <w:rsid w:val="00892717"/>
    <w:rsid w:val="00AE0283"/>
    <w:rsid w:val="00B60664"/>
    <w:rsid w:val="00BF608D"/>
    <w:rsid w:val="00C75466"/>
    <w:rsid w:val="00F51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3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ира</cp:lastModifiedBy>
  <cp:revision>12</cp:revision>
  <cp:lastPrinted>2009-11-08T14:58:00Z</cp:lastPrinted>
  <dcterms:created xsi:type="dcterms:W3CDTF">2008-09-14T05:21:00Z</dcterms:created>
  <dcterms:modified xsi:type="dcterms:W3CDTF">2009-11-08T14:58:00Z</dcterms:modified>
</cp:coreProperties>
</file>